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2E5F" w14:textId="77777777" w:rsidR="00F467CA" w:rsidRDefault="00F467CA" w:rsidP="00436168">
      <w:pPr>
        <w:tabs>
          <w:tab w:val="left" w:pos="5400"/>
        </w:tabs>
        <w:ind w:left="1080" w:hanging="720"/>
      </w:pPr>
    </w:p>
    <w:p w14:paraId="02AE1963" w14:textId="10607E4E" w:rsidR="00060355" w:rsidRPr="00084534" w:rsidRDefault="00436168" w:rsidP="00084534">
      <w:pPr>
        <w:tabs>
          <w:tab w:val="left" w:pos="5400"/>
        </w:tabs>
        <w:ind w:left="360"/>
        <w:rPr>
          <w:b/>
        </w:rPr>
      </w:pPr>
      <w:r w:rsidRPr="00EC739F">
        <w:rPr>
          <w:b/>
        </w:rPr>
        <w:t>POSITION</w:t>
      </w:r>
    </w:p>
    <w:p w14:paraId="0F39E998" w14:textId="4A90E98E" w:rsidR="00060355" w:rsidRPr="00084534" w:rsidRDefault="00060355" w:rsidP="00060355">
      <w:pPr>
        <w:tabs>
          <w:tab w:val="left" w:pos="5400"/>
        </w:tabs>
        <w:ind w:left="360"/>
        <w:rPr>
          <w:bCs/>
        </w:rPr>
      </w:pPr>
      <w:r w:rsidRPr="00084534">
        <w:rPr>
          <w:bCs/>
        </w:rPr>
        <w:t xml:space="preserve">The Med/Surg RN is responsible for organizing and providing nursing care to patients </w:t>
      </w:r>
      <w:r w:rsidR="00B204F0" w:rsidRPr="00084534">
        <w:rPr>
          <w:bCs/>
        </w:rPr>
        <w:t xml:space="preserve">of all ages </w:t>
      </w:r>
      <w:r w:rsidRPr="00084534">
        <w:rPr>
          <w:bCs/>
        </w:rPr>
        <w:t xml:space="preserve">through the process of assessment, planning, intervention, and evaluation.  The Med/Surg RN collaborates with other professional disciplines to ensure effective patient care delivery and achievement of desired patient outcomes. The RN will delegate aspects of care to other nursing personnel based </w:t>
      </w:r>
      <w:r w:rsidR="00084534">
        <w:rPr>
          <w:bCs/>
        </w:rPr>
        <w:t>on</w:t>
      </w:r>
      <w:r w:rsidRPr="00084534">
        <w:rPr>
          <w:bCs/>
        </w:rPr>
        <w:t xml:space="preserve"> their licensure, preparation, and job descriptions.  </w:t>
      </w:r>
      <w:r w:rsidR="00B204F0" w:rsidRPr="00084534">
        <w:rPr>
          <w:bCs/>
        </w:rPr>
        <w:t>The RN will c</w:t>
      </w:r>
      <w:r w:rsidRPr="00084534">
        <w:rPr>
          <w:bCs/>
        </w:rPr>
        <w:t xml:space="preserve">ontribute to the meeting of the mission and goals of Appleton Area Health and </w:t>
      </w:r>
      <w:r w:rsidR="00084534">
        <w:rPr>
          <w:bCs/>
        </w:rPr>
        <w:t>meet</w:t>
      </w:r>
      <w:r w:rsidRPr="00084534">
        <w:rPr>
          <w:bCs/>
        </w:rPr>
        <w:t xml:space="preserve"> the requirements of federal</w:t>
      </w:r>
      <w:r w:rsidR="00B204F0" w:rsidRPr="00084534">
        <w:rPr>
          <w:bCs/>
        </w:rPr>
        <w:t>, state, and local regulatory or accrediting agencies</w:t>
      </w:r>
      <w:r w:rsidRPr="00084534">
        <w:rPr>
          <w:bCs/>
        </w:rPr>
        <w:t xml:space="preserve">. </w:t>
      </w:r>
    </w:p>
    <w:p w14:paraId="056F9DFE" w14:textId="77777777" w:rsidR="00A05548" w:rsidRPr="00B204F0" w:rsidRDefault="00A05548" w:rsidP="00B204F0">
      <w:pPr>
        <w:rPr>
          <w:b/>
        </w:rPr>
      </w:pPr>
    </w:p>
    <w:p w14:paraId="5570A3E7" w14:textId="60DA2BC2" w:rsidR="00A05548" w:rsidRPr="00084534" w:rsidRDefault="00A05548" w:rsidP="00084534">
      <w:pPr>
        <w:tabs>
          <w:tab w:val="left" w:pos="5400"/>
        </w:tabs>
        <w:ind w:left="360"/>
        <w:rPr>
          <w:b/>
        </w:rPr>
      </w:pPr>
      <w:r w:rsidRPr="00EC739F">
        <w:rPr>
          <w:b/>
        </w:rPr>
        <w:t xml:space="preserve">STANDARD REQUIREMENTS </w:t>
      </w:r>
    </w:p>
    <w:p w14:paraId="5D4CB280" w14:textId="5049FB99" w:rsidR="00A05548" w:rsidRPr="00084534" w:rsidRDefault="00B204F0" w:rsidP="00B204F0">
      <w:pPr>
        <w:pStyle w:val="ListParagraph"/>
        <w:numPr>
          <w:ilvl w:val="0"/>
          <w:numId w:val="11"/>
        </w:numPr>
        <w:tabs>
          <w:tab w:val="left" w:pos="5400"/>
        </w:tabs>
        <w:rPr>
          <w:bCs/>
        </w:rPr>
      </w:pPr>
      <w:r w:rsidRPr="00084534">
        <w:rPr>
          <w:b/>
        </w:rPr>
        <w:t>Education:</w:t>
      </w:r>
      <w:r w:rsidRPr="00084534">
        <w:rPr>
          <w:bCs/>
        </w:rPr>
        <w:t xml:space="preserve"> Graduate of an accredited school of registered nursing.</w:t>
      </w:r>
    </w:p>
    <w:p w14:paraId="30CABFE9" w14:textId="77777777" w:rsidR="00B204F0" w:rsidRPr="00084534" w:rsidRDefault="00B204F0" w:rsidP="00B204F0">
      <w:pPr>
        <w:pStyle w:val="ListParagraph"/>
        <w:numPr>
          <w:ilvl w:val="0"/>
          <w:numId w:val="11"/>
        </w:numPr>
        <w:tabs>
          <w:tab w:val="left" w:pos="5400"/>
        </w:tabs>
        <w:rPr>
          <w:bCs/>
        </w:rPr>
      </w:pPr>
      <w:r w:rsidRPr="00084534">
        <w:rPr>
          <w:b/>
        </w:rPr>
        <w:t>Licensure/Certification:</w:t>
      </w:r>
    </w:p>
    <w:p w14:paraId="087EBB63" w14:textId="7048BD27" w:rsidR="00B204F0" w:rsidRPr="00084534" w:rsidRDefault="00B204F0" w:rsidP="00B204F0">
      <w:pPr>
        <w:pStyle w:val="ListParagraph"/>
        <w:numPr>
          <w:ilvl w:val="1"/>
          <w:numId w:val="11"/>
        </w:numPr>
        <w:tabs>
          <w:tab w:val="left" w:pos="5400"/>
        </w:tabs>
        <w:rPr>
          <w:bCs/>
        </w:rPr>
      </w:pPr>
      <w:r w:rsidRPr="00084534">
        <w:rPr>
          <w:bCs/>
        </w:rPr>
        <w:t xml:space="preserve">Current nursing license, in good standing with the Minnesota State licensing board. </w:t>
      </w:r>
    </w:p>
    <w:p w14:paraId="760A99EB" w14:textId="345CBC16" w:rsidR="00B204F0" w:rsidRPr="00084534" w:rsidRDefault="00B204F0" w:rsidP="00B204F0">
      <w:pPr>
        <w:pStyle w:val="ListParagraph"/>
        <w:numPr>
          <w:ilvl w:val="1"/>
          <w:numId w:val="11"/>
        </w:numPr>
        <w:tabs>
          <w:tab w:val="left" w:pos="5400"/>
        </w:tabs>
        <w:rPr>
          <w:bCs/>
        </w:rPr>
      </w:pPr>
      <w:r w:rsidRPr="00084534">
        <w:rPr>
          <w:bCs/>
        </w:rPr>
        <w:t>Basic Life Support (BLS) certifications within one month</w:t>
      </w:r>
      <w:r w:rsidR="00084534">
        <w:rPr>
          <w:bCs/>
        </w:rPr>
        <w:t>.</w:t>
      </w:r>
    </w:p>
    <w:p w14:paraId="70BFF248" w14:textId="4193E232" w:rsidR="00B204F0" w:rsidRPr="00084534" w:rsidRDefault="00B204F0" w:rsidP="00B204F0">
      <w:pPr>
        <w:pStyle w:val="ListParagraph"/>
        <w:numPr>
          <w:ilvl w:val="1"/>
          <w:numId w:val="11"/>
        </w:numPr>
        <w:tabs>
          <w:tab w:val="left" w:pos="5400"/>
        </w:tabs>
        <w:rPr>
          <w:bCs/>
        </w:rPr>
      </w:pPr>
      <w:r w:rsidRPr="00084534">
        <w:rPr>
          <w:bCs/>
        </w:rPr>
        <w:t xml:space="preserve">Advanced Cardiac Life Support (ACLS) certification within six months. </w:t>
      </w:r>
    </w:p>
    <w:p w14:paraId="3C6C6515" w14:textId="4F83CE9A" w:rsidR="00B204F0" w:rsidRPr="00084534" w:rsidRDefault="00B204F0" w:rsidP="00B204F0">
      <w:pPr>
        <w:pStyle w:val="ListParagraph"/>
        <w:numPr>
          <w:ilvl w:val="1"/>
          <w:numId w:val="11"/>
        </w:numPr>
        <w:tabs>
          <w:tab w:val="left" w:pos="5400"/>
        </w:tabs>
        <w:rPr>
          <w:bCs/>
        </w:rPr>
      </w:pPr>
      <w:r w:rsidRPr="00084534">
        <w:rPr>
          <w:bCs/>
        </w:rPr>
        <w:t xml:space="preserve">Pediatric Advanced Life Support (PALS) certification within six months. </w:t>
      </w:r>
    </w:p>
    <w:p w14:paraId="3E0C8FC4" w14:textId="182AE677" w:rsidR="00B204F0" w:rsidRPr="00084534" w:rsidRDefault="00B204F0" w:rsidP="00B204F0">
      <w:pPr>
        <w:pStyle w:val="ListParagraph"/>
        <w:numPr>
          <w:ilvl w:val="1"/>
          <w:numId w:val="11"/>
        </w:numPr>
        <w:tabs>
          <w:tab w:val="left" w:pos="5400"/>
        </w:tabs>
        <w:rPr>
          <w:bCs/>
        </w:rPr>
      </w:pPr>
      <w:r w:rsidRPr="00084534">
        <w:rPr>
          <w:bCs/>
        </w:rPr>
        <w:t xml:space="preserve">Comprehensive Advance Life Support (CALS) certification within the first year. </w:t>
      </w:r>
    </w:p>
    <w:p w14:paraId="57B77134" w14:textId="6E500099" w:rsidR="000F7840" w:rsidRPr="00084534" w:rsidRDefault="000F7840" w:rsidP="000F7840">
      <w:pPr>
        <w:pStyle w:val="ListParagraph"/>
        <w:numPr>
          <w:ilvl w:val="0"/>
          <w:numId w:val="11"/>
        </w:numPr>
        <w:tabs>
          <w:tab w:val="left" w:pos="5400"/>
        </w:tabs>
        <w:rPr>
          <w:b/>
        </w:rPr>
      </w:pPr>
      <w:r w:rsidRPr="00084534">
        <w:rPr>
          <w:b/>
        </w:rPr>
        <w:t xml:space="preserve">Skills: </w:t>
      </w:r>
    </w:p>
    <w:p w14:paraId="156D6A76" w14:textId="77777777" w:rsidR="000F7840" w:rsidRPr="00084534" w:rsidRDefault="000F7840" w:rsidP="000F7840">
      <w:pPr>
        <w:pStyle w:val="ListParagraph"/>
        <w:numPr>
          <w:ilvl w:val="1"/>
          <w:numId w:val="11"/>
        </w:numPr>
        <w:tabs>
          <w:tab w:val="left" w:pos="5400"/>
        </w:tabs>
        <w:rPr>
          <w:b/>
        </w:rPr>
      </w:pPr>
      <w:r w:rsidRPr="00084534">
        <w:rPr>
          <w:bCs/>
        </w:rPr>
        <w:t>Knowledge of current principles and techniques of nursing practice.</w:t>
      </w:r>
    </w:p>
    <w:p w14:paraId="2199FA26" w14:textId="77777777" w:rsidR="000F7840" w:rsidRPr="00084534" w:rsidRDefault="000F7840" w:rsidP="000F7840">
      <w:pPr>
        <w:pStyle w:val="ListParagraph"/>
        <w:numPr>
          <w:ilvl w:val="1"/>
          <w:numId w:val="11"/>
        </w:numPr>
        <w:tabs>
          <w:tab w:val="left" w:pos="5400"/>
        </w:tabs>
        <w:rPr>
          <w:b/>
        </w:rPr>
      </w:pPr>
      <w:r w:rsidRPr="00084534">
        <w:rPr>
          <w:bCs/>
        </w:rPr>
        <w:t>Ability to function as a team leader, to accept individual responsibility and accountability for decisions and outcomes.</w:t>
      </w:r>
    </w:p>
    <w:p w14:paraId="2B1E5002" w14:textId="77777777" w:rsidR="000F7840" w:rsidRPr="00084534" w:rsidRDefault="000F7840" w:rsidP="000F7840">
      <w:pPr>
        <w:pStyle w:val="ListParagraph"/>
        <w:numPr>
          <w:ilvl w:val="1"/>
          <w:numId w:val="11"/>
        </w:numPr>
        <w:tabs>
          <w:tab w:val="left" w:pos="5400"/>
        </w:tabs>
        <w:rPr>
          <w:b/>
        </w:rPr>
      </w:pPr>
      <w:r w:rsidRPr="00084534">
        <w:rPr>
          <w:bCs/>
        </w:rPr>
        <w:t xml:space="preserve">Ability to effectively communicate with patients, families, personnel, and physicians. </w:t>
      </w:r>
    </w:p>
    <w:p w14:paraId="44F02C27" w14:textId="77777777" w:rsidR="000F7840" w:rsidRPr="00084534" w:rsidRDefault="000F7840" w:rsidP="000F7840">
      <w:pPr>
        <w:pStyle w:val="ListParagraph"/>
        <w:numPr>
          <w:ilvl w:val="1"/>
          <w:numId w:val="11"/>
        </w:numPr>
        <w:tabs>
          <w:tab w:val="left" w:pos="5400"/>
        </w:tabs>
        <w:rPr>
          <w:b/>
        </w:rPr>
      </w:pPr>
      <w:r w:rsidRPr="00084534">
        <w:rPr>
          <w:bCs/>
        </w:rPr>
        <w:t xml:space="preserve">Recognizes the legal limits of nursing practice. </w:t>
      </w:r>
    </w:p>
    <w:p w14:paraId="5C6A2F21" w14:textId="185D1EE9" w:rsidR="000F7840" w:rsidRPr="00084534" w:rsidRDefault="000F7840" w:rsidP="000F7840">
      <w:pPr>
        <w:pStyle w:val="ListParagraph"/>
        <w:numPr>
          <w:ilvl w:val="1"/>
          <w:numId w:val="11"/>
        </w:numPr>
        <w:tabs>
          <w:tab w:val="left" w:pos="5400"/>
        </w:tabs>
        <w:rPr>
          <w:b/>
        </w:rPr>
      </w:pPr>
      <w:r w:rsidRPr="00084534">
        <w:rPr>
          <w:bCs/>
        </w:rPr>
        <w:t>Utilizes AIDET when communicating with others (Acknowledge, Introduce, Duration, Explanation, and Thank you.)</w:t>
      </w:r>
    </w:p>
    <w:p w14:paraId="4CDA9C53" w14:textId="77777777" w:rsidR="000F7840" w:rsidRPr="00084534" w:rsidRDefault="000F7840" w:rsidP="000F7840">
      <w:pPr>
        <w:pStyle w:val="ListParagraph"/>
        <w:numPr>
          <w:ilvl w:val="1"/>
          <w:numId w:val="11"/>
        </w:numPr>
        <w:tabs>
          <w:tab w:val="left" w:pos="5400"/>
        </w:tabs>
        <w:rPr>
          <w:b/>
        </w:rPr>
      </w:pPr>
      <w:r w:rsidRPr="00084534">
        <w:rPr>
          <w:bCs/>
        </w:rPr>
        <w:t xml:space="preserve">Consults and coordinates with the health care team members to assess, plan, implement, and evaluate patient care plans. </w:t>
      </w:r>
    </w:p>
    <w:p w14:paraId="79ABF2EB" w14:textId="77777777" w:rsidR="000F7840" w:rsidRPr="00084534" w:rsidRDefault="000F7840" w:rsidP="000F7840">
      <w:pPr>
        <w:pStyle w:val="ListParagraph"/>
        <w:numPr>
          <w:ilvl w:val="1"/>
          <w:numId w:val="11"/>
        </w:numPr>
        <w:tabs>
          <w:tab w:val="left" w:pos="5400"/>
        </w:tabs>
        <w:rPr>
          <w:b/>
        </w:rPr>
      </w:pPr>
      <w:r w:rsidRPr="00084534">
        <w:rPr>
          <w:bCs/>
        </w:rPr>
        <w:t>Maintains professional competency through continuing education and independent study.</w:t>
      </w:r>
    </w:p>
    <w:p w14:paraId="5493083F" w14:textId="77777777" w:rsidR="000F7840" w:rsidRPr="00084534" w:rsidRDefault="000F7840" w:rsidP="000F7840">
      <w:pPr>
        <w:pStyle w:val="ListParagraph"/>
        <w:numPr>
          <w:ilvl w:val="1"/>
          <w:numId w:val="11"/>
        </w:numPr>
        <w:tabs>
          <w:tab w:val="left" w:pos="5400"/>
        </w:tabs>
        <w:rPr>
          <w:b/>
        </w:rPr>
      </w:pPr>
      <w:r w:rsidRPr="00084534">
        <w:rPr>
          <w:bCs/>
        </w:rPr>
        <w:t xml:space="preserve">Ability to understand and follow oral and written instructions. </w:t>
      </w:r>
    </w:p>
    <w:p w14:paraId="27B041DD" w14:textId="77777777" w:rsidR="000F7840" w:rsidRPr="00084534" w:rsidRDefault="000F7840" w:rsidP="000F7840">
      <w:pPr>
        <w:pStyle w:val="ListParagraph"/>
        <w:numPr>
          <w:ilvl w:val="1"/>
          <w:numId w:val="11"/>
        </w:numPr>
        <w:tabs>
          <w:tab w:val="left" w:pos="5400"/>
        </w:tabs>
        <w:rPr>
          <w:b/>
        </w:rPr>
      </w:pPr>
      <w:r w:rsidRPr="00084534">
        <w:rPr>
          <w:bCs/>
        </w:rPr>
        <w:t xml:space="preserve">Ability to establish and maintain effective working relationships. </w:t>
      </w:r>
    </w:p>
    <w:p w14:paraId="2FDB811F" w14:textId="7CEDA2D3" w:rsidR="000F7840" w:rsidRPr="00084534" w:rsidRDefault="000F7840" w:rsidP="000F7840">
      <w:pPr>
        <w:pStyle w:val="ListParagraph"/>
        <w:numPr>
          <w:ilvl w:val="1"/>
          <w:numId w:val="11"/>
        </w:numPr>
        <w:tabs>
          <w:tab w:val="left" w:pos="5400"/>
        </w:tabs>
        <w:rPr>
          <w:b/>
        </w:rPr>
      </w:pPr>
      <w:r w:rsidRPr="00084534">
        <w:rPr>
          <w:bCs/>
        </w:rPr>
        <w:t xml:space="preserve">Time </w:t>
      </w:r>
      <w:r w:rsidR="00084534">
        <w:rPr>
          <w:bCs/>
        </w:rPr>
        <w:t>m</w:t>
      </w:r>
      <w:r w:rsidRPr="00084534">
        <w:rPr>
          <w:bCs/>
        </w:rPr>
        <w:t>anagement</w:t>
      </w:r>
      <w:r w:rsidR="00084534">
        <w:rPr>
          <w:bCs/>
        </w:rPr>
        <w:t>.</w:t>
      </w:r>
    </w:p>
    <w:p w14:paraId="3B8547EE" w14:textId="75A91260" w:rsidR="00A05548" w:rsidRPr="00084534" w:rsidRDefault="00B204F0" w:rsidP="000F6C21">
      <w:pPr>
        <w:tabs>
          <w:tab w:val="left" w:pos="5400"/>
        </w:tabs>
        <w:rPr>
          <w:bCs/>
        </w:rPr>
      </w:pPr>
      <w:r w:rsidRPr="00084534">
        <w:rPr>
          <w:bCs/>
        </w:rPr>
        <w:t xml:space="preserve">      </w:t>
      </w:r>
    </w:p>
    <w:p w14:paraId="032540EB" w14:textId="77777777" w:rsidR="00A05548" w:rsidRPr="00084534" w:rsidRDefault="00A05548" w:rsidP="00EC739F">
      <w:pPr>
        <w:tabs>
          <w:tab w:val="left" w:pos="5400"/>
        </w:tabs>
        <w:ind w:left="360"/>
        <w:rPr>
          <w:b/>
        </w:rPr>
      </w:pPr>
      <w:r w:rsidRPr="00084534">
        <w:rPr>
          <w:b/>
        </w:rPr>
        <w:t xml:space="preserve">ESSENTIAL FUNCTIONS </w:t>
      </w:r>
    </w:p>
    <w:p w14:paraId="20236F75" w14:textId="438C6393" w:rsidR="00EC739F" w:rsidRPr="00084534" w:rsidRDefault="00EC739F" w:rsidP="00EC739F">
      <w:pPr>
        <w:pStyle w:val="ListParagraph"/>
        <w:numPr>
          <w:ilvl w:val="1"/>
          <w:numId w:val="13"/>
        </w:numPr>
        <w:tabs>
          <w:tab w:val="left" w:pos="5400"/>
        </w:tabs>
        <w:rPr>
          <w:bCs/>
        </w:rPr>
      </w:pPr>
      <w:r w:rsidRPr="00084534">
        <w:rPr>
          <w:bCs/>
        </w:rPr>
        <w:t xml:space="preserve">Demonstrates knowledge for growth and development. Provides appropriate care respective to the ages of patients served per clinical environment. </w:t>
      </w:r>
    </w:p>
    <w:p w14:paraId="0A77926E" w14:textId="77777777" w:rsidR="00EC739F" w:rsidRPr="00084534" w:rsidRDefault="00EC739F" w:rsidP="00EC739F">
      <w:pPr>
        <w:pStyle w:val="ListParagraph"/>
        <w:numPr>
          <w:ilvl w:val="1"/>
          <w:numId w:val="13"/>
        </w:numPr>
        <w:tabs>
          <w:tab w:val="left" w:pos="5400"/>
        </w:tabs>
        <w:rPr>
          <w:bCs/>
        </w:rPr>
      </w:pPr>
      <w:r w:rsidRPr="00084534">
        <w:rPr>
          <w:bCs/>
        </w:rPr>
        <w:t xml:space="preserve">Recognizes signs and symptoms of abuse and reports per policy. </w:t>
      </w:r>
    </w:p>
    <w:p w14:paraId="28393EE9" w14:textId="046639A5" w:rsidR="00EC739F" w:rsidRPr="00084534" w:rsidRDefault="00EC739F" w:rsidP="00EC739F">
      <w:pPr>
        <w:pStyle w:val="ListParagraph"/>
        <w:numPr>
          <w:ilvl w:val="1"/>
          <w:numId w:val="13"/>
        </w:numPr>
        <w:tabs>
          <w:tab w:val="left" w:pos="5400"/>
        </w:tabs>
        <w:rPr>
          <w:bCs/>
        </w:rPr>
      </w:pPr>
      <w:r w:rsidRPr="00084534">
        <w:rPr>
          <w:bCs/>
        </w:rPr>
        <w:t xml:space="preserve">Makes nursing rounds according to patient </w:t>
      </w:r>
      <w:r w:rsidR="00084534">
        <w:rPr>
          <w:bCs/>
        </w:rPr>
        <w:t>needs</w:t>
      </w:r>
      <w:r w:rsidRPr="00084534">
        <w:rPr>
          <w:bCs/>
        </w:rPr>
        <w:t xml:space="preserve"> and </w:t>
      </w:r>
      <w:r w:rsidR="00084534">
        <w:rPr>
          <w:bCs/>
        </w:rPr>
        <w:t>ensures</w:t>
      </w:r>
      <w:r w:rsidRPr="00084534">
        <w:rPr>
          <w:bCs/>
        </w:rPr>
        <w:t xml:space="preserve"> a safe environment of care. </w:t>
      </w:r>
    </w:p>
    <w:p w14:paraId="372F25EB" w14:textId="60BE1D78" w:rsidR="00EC739F" w:rsidRPr="00084534" w:rsidRDefault="00EC739F" w:rsidP="00EC739F">
      <w:pPr>
        <w:pStyle w:val="ListParagraph"/>
        <w:numPr>
          <w:ilvl w:val="1"/>
          <w:numId w:val="13"/>
        </w:numPr>
        <w:tabs>
          <w:tab w:val="left" w:pos="5400"/>
        </w:tabs>
        <w:rPr>
          <w:bCs/>
        </w:rPr>
      </w:pPr>
      <w:r w:rsidRPr="00084534">
        <w:rPr>
          <w:bCs/>
        </w:rPr>
        <w:t xml:space="preserve">Follows nursing plan of care in teaching plans, utilizing appropriate resources, </w:t>
      </w:r>
      <w:r w:rsidR="00084534">
        <w:rPr>
          <w:bCs/>
        </w:rPr>
        <w:t xml:space="preserve">and </w:t>
      </w:r>
      <w:r w:rsidRPr="00084534">
        <w:rPr>
          <w:bCs/>
        </w:rPr>
        <w:t xml:space="preserve">providing for continuity after discharge. </w:t>
      </w:r>
    </w:p>
    <w:p w14:paraId="26CE87D5" w14:textId="77777777" w:rsidR="00EC739F" w:rsidRPr="00084534" w:rsidRDefault="00EC739F" w:rsidP="00EC739F">
      <w:pPr>
        <w:pStyle w:val="ListParagraph"/>
        <w:numPr>
          <w:ilvl w:val="1"/>
          <w:numId w:val="13"/>
        </w:numPr>
        <w:tabs>
          <w:tab w:val="left" w:pos="5400"/>
        </w:tabs>
        <w:rPr>
          <w:bCs/>
        </w:rPr>
      </w:pPr>
      <w:r w:rsidRPr="00084534">
        <w:rPr>
          <w:bCs/>
        </w:rPr>
        <w:lastRenderedPageBreak/>
        <w:t xml:space="preserve">Performs physical care and treatments, demonstrating technical competencies in a safe and cost-effective manner. </w:t>
      </w:r>
    </w:p>
    <w:p w14:paraId="5C3DB997" w14:textId="77777777" w:rsidR="00EC739F" w:rsidRPr="00084534" w:rsidRDefault="00EC739F" w:rsidP="00EC739F">
      <w:pPr>
        <w:pStyle w:val="ListParagraph"/>
        <w:numPr>
          <w:ilvl w:val="1"/>
          <w:numId w:val="13"/>
        </w:numPr>
        <w:tabs>
          <w:tab w:val="left" w:pos="5400"/>
        </w:tabs>
        <w:rPr>
          <w:bCs/>
        </w:rPr>
      </w:pPr>
      <w:r w:rsidRPr="00084534">
        <w:rPr>
          <w:bCs/>
        </w:rPr>
        <w:t xml:space="preserve">Delivers medications according to policy and procedures, following 5 rights of medication administration. </w:t>
      </w:r>
    </w:p>
    <w:p w14:paraId="4705AD12" w14:textId="77777777" w:rsidR="00EC739F" w:rsidRPr="00084534" w:rsidRDefault="00EC739F" w:rsidP="00EC739F">
      <w:pPr>
        <w:pStyle w:val="ListParagraph"/>
        <w:numPr>
          <w:ilvl w:val="1"/>
          <w:numId w:val="13"/>
        </w:numPr>
        <w:tabs>
          <w:tab w:val="left" w:pos="5400"/>
        </w:tabs>
        <w:rPr>
          <w:bCs/>
        </w:rPr>
      </w:pPr>
      <w:r w:rsidRPr="00084534">
        <w:rPr>
          <w:bCs/>
        </w:rPr>
        <w:t xml:space="preserve">Responds appropriately to emergency situations following AAH policies and procedures. </w:t>
      </w:r>
    </w:p>
    <w:p w14:paraId="3FCD75DD" w14:textId="77777777" w:rsidR="00EC739F" w:rsidRPr="00084534" w:rsidRDefault="00EC739F" w:rsidP="00EC739F">
      <w:pPr>
        <w:pStyle w:val="ListParagraph"/>
        <w:numPr>
          <w:ilvl w:val="0"/>
          <w:numId w:val="13"/>
        </w:numPr>
        <w:tabs>
          <w:tab w:val="left" w:pos="5400"/>
        </w:tabs>
        <w:rPr>
          <w:bCs/>
        </w:rPr>
      </w:pPr>
      <w:bookmarkStart w:id="0" w:name="_Hlk144980356"/>
      <w:r w:rsidRPr="00084534">
        <w:rPr>
          <w:bCs/>
        </w:rPr>
        <w:t xml:space="preserve">Responsible for communication and documentation in accordance with AAH policy and procedures. </w:t>
      </w:r>
    </w:p>
    <w:p w14:paraId="482F6F75" w14:textId="77777777" w:rsidR="00EC739F" w:rsidRPr="00084534" w:rsidRDefault="00EC739F" w:rsidP="00EC739F">
      <w:pPr>
        <w:pStyle w:val="ListParagraph"/>
        <w:numPr>
          <w:ilvl w:val="1"/>
          <w:numId w:val="13"/>
        </w:numPr>
        <w:tabs>
          <w:tab w:val="left" w:pos="5400"/>
        </w:tabs>
        <w:rPr>
          <w:bCs/>
        </w:rPr>
      </w:pPr>
      <w:r w:rsidRPr="00084534">
        <w:rPr>
          <w:bCs/>
        </w:rPr>
        <w:t xml:space="preserve">Receives delegation in a respectful, professional manner. </w:t>
      </w:r>
    </w:p>
    <w:p w14:paraId="5ED3C2FA" w14:textId="77777777" w:rsidR="00EC739F" w:rsidRPr="00084534" w:rsidRDefault="00EC739F" w:rsidP="00EC739F">
      <w:pPr>
        <w:pStyle w:val="ListParagraph"/>
        <w:numPr>
          <w:ilvl w:val="1"/>
          <w:numId w:val="13"/>
        </w:numPr>
        <w:tabs>
          <w:tab w:val="left" w:pos="5400"/>
        </w:tabs>
        <w:rPr>
          <w:bCs/>
        </w:rPr>
      </w:pPr>
      <w:r w:rsidRPr="00084534">
        <w:rPr>
          <w:bCs/>
        </w:rPr>
        <w:t xml:space="preserve">Communicates and confers with team members throughout the shift to ensure optimal patient care.  Fosters an environment where communication is encouraged and welcomed. </w:t>
      </w:r>
    </w:p>
    <w:p w14:paraId="7CEBEB1A" w14:textId="77777777" w:rsidR="00EC739F" w:rsidRPr="00084534" w:rsidRDefault="00EC739F" w:rsidP="00EC739F">
      <w:pPr>
        <w:pStyle w:val="ListParagraph"/>
        <w:numPr>
          <w:ilvl w:val="1"/>
          <w:numId w:val="13"/>
        </w:numPr>
        <w:tabs>
          <w:tab w:val="left" w:pos="5400"/>
        </w:tabs>
        <w:rPr>
          <w:bCs/>
        </w:rPr>
      </w:pPr>
      <w:r w:rsidRPr="00084534">
        <w:rPr>
          <w:bCs/>
        </w:rPr>
        <w:t xml:space="preserve">Communicates with physicians utilizing SBAR and documents patient status/condition changes or a deviation from baseline. </w:t>
      </w:r>
    </w:p>
    <w:p w14:paraId="01A72F13" w14:textId="77777777" w:rsidR="00EC739F" w:rsidRPr="00084534" w:rsidRDefault="00EC739F" w:rsidP="00EC739F">
      <w:pPr>
        <w:pStyle w:val="ListParagraph"/>
        <w:numPr>
          <w:ilvl w:val="1"/>
          <w:numId w:val="13"/>
        </w:numPr>
        <w:tabs>
          <w:tab w:val="left" w:pos="5400"/>
        </w:tabs>
        <w:rPr>
          <w:bCs/>
        </w:rPr>
      </w:pPr>
      <w:r w:rsidRPr="00084534">
        <w:rPr>
          <w:bCs/>
        </w:rPr>
        <w:t xml:space="preserve">Documents data collected and observations, nursing interventions and patient response in a timely manner according to policy and procedures of AAH. </w:t>
      </w:r>
    </w:p>
    <w:p w14:paraId="05C58B4D" w14:textId="77777777" w:rsidR="00EC739F" w:rsidRPr="00084534" w:rsidRDefault="00EC739F" w:rsidP="00EC739F">
      <w:pPr>
        <w:pStyle w:val="ListParagraph"/>
        <w:numPr>
          <w:ilvl w:val="1"/>
          <w:numId w:val="13"/>
        </w:numPr>
        <w:tabs>
          <w:tab w:val="left" w:pos="5400"/>
        </w:tabs>
        <w:rPr>
          <w:bCs/>
        </w:rPr>
      </w:pPr>
      <w:r w:rsidRPr="00084534">
        <w:rPr>
          <w:bCs/>
        </w:rPr>
        <w:t xml:space="preserve">Hand-off communication and shift report supports the continuity of care and is clear and concise in nature. </w:t>
      </w:r>
    </w:p>
    <w:p w14:paraId="067DC093" w14:textId="77777777" w:rsidR="00EC739F" w:rsidRPr="00084534" w:rsidRDefault="00EC739F" w:rsidP="00EC739F">
      <w:pPr>
        <w:pStyle w:val="ListParagraph"/>
        <w:numPr>
          <w:ilvl w:val="1"/>
          <w:numId w:val="13"/>
        </w:numPr>
        <w:tabs>
          <w:tab w:val="left" w:pos="5400"/>
        </w:tabs>
        <w:rPr>
          <w:bCs/>
        </w:rPr>
      </w:pPr>
      <w:r w:rsidRPr="00084534">
        <w:rPr>
          <w:bCs/>
        </w:rPr>
        <w:t xml:space="preserve">Utilizes appropriate channels of communication to report all accidents, near accidents, injuries, work-related illnesses, and other emergencies that would affect patient care or employee safety. </w:t>
      </w:r>
    </w:p>
    <w:p w14:paraId="21517DD6" w14:textId="77777777" w:rsidR="00EC739F" w:rsidRPr="00084534" w:rsidRDefault="00EC739F" w:rsidP="00EC739F">
      <w:pPr>
        <w:pStyle w:val="ListParagraph"/>
        <w:numPr>
          <w:ilvl w:val="1"/>
          <w:numId w:val="13"/>
        </w:numPr>
        <w:tabs>
          <w:tab w:val="left" w:pos="5400"/>
        </w:tabs>
        <w:rPr>
          <w:bCs/>
        </w:rPr>
      </w:pPr>
      <w:r w:rsidRPr="00084534">
        <w:rPr>
          <w:bCs/>
        </w:rPr>
        <w:t xml:space="preserve">Attends mandatory nursing education and staff meetings and or reads Nursing Communications. </w:t>
      </w:r>
    </w:p>
    <w:p w14:paraId="4E55384F" w14:textId="77777777" w:rsidR="00EC739F" w:rsidRPr="00084534" w:rsidRDefault="00EC739F" w:rsidP="00EC739F">
      <w:pPr>
        <w:pStyle w:val="ListParagraph"/>
        <w:numPr>
          <w:ilvl w:val="0"/>
          <w:numId w:val="13"/>
        </w:numPr>
        <w:tabs>
          <w:tab w:val="left" w:pos="5400"/>
        </w:tabs>
        <w:rPr>
          <w:bCs/>
        </w:rPr>
      </w:pPr>
      <w:bookmarkStart w:id="1" w:name="_Hlk144980448"/>
      <w:bookmarkStart w:id="2" w:name="_Hlk144980505"/>
      <w:bookmarkEnd w:id="0"/>
      <w:r w:rsidRPr="00084534">
        <w:rPr>
          <w:bCs/>
        </w:rPr>
        <w:t xml:space="preserve">Responsible for personal and professional development which will ensure current knowledge in delivering nursing care to populations served.  </w:t>
      </w:r>
    </w:p>
    <w:bookmarkEnd w:id="1"/>
    <w:p w14:paraId="365E149A" w14:textId="77777777" w:rsidR="00EC739F" w:rsidRPr="00084534" w:rsidRDefault="00EC739F" w:rsidP="00EC739F">
      <w:pPr>
        <w:pStyle w:val="ListParagraph"/>
        <w:numPr>
          <w:ilvl w:val="1"/>
          <w:numId w:val="13"/>
        </w:numPr>
        <w:tabs>
          <w:tab w:val="left" w:pos="5400"/>
        </w:tabs>
        <w:rPr>
          <w:bCs/>
        </w:rPr>
      </w:pPr>
      <w:r w:rsidRPr="00084534">
        <w:rPr>
          <w:bCs/>
        </w:rPr>
        <w:t xml:space="preserve">Identifies personal and professional areas for improvement and actively seeks out ways to meet developmental needs. </w:t>
      </w:r>
    </w:p>
    <w:p w14:paraId="524932FB" w14:textId="77777777" w:rsidR="00EC739F" w:rsidRPr="00084534" w:rsidRDefault="00EC739F" w:rsidP="00EC739F">
      <w:pPr>
        <w:pStyle w:val="ListParagraph"/>
        <w:numPr>
          <w:ilvl w:val="1"/>
          <w:numId w:val="13"/>
        </w:numPr>
        <w:tabs>
          <w:tab w:val="left" w:pos="5400"/>
        </w:tabs>
        <w:rPr>
          <w:bCs/>
        </w:rPr>
      </w:pPr>
      <w:r w:rsidRPr="00084534">
        <w:rPr>
          <w:bCs/>
        </w:rPr>
        <w:t xml:space="preserve">Represents AAH in a positive manner when engaged in work-related activities of community organizations. </w:t>
      </w:r>
    </w:p>
    <w:p w14:paraId="5D35BB9F" w14:textId="77777777" w:rsidR="00EC739F" w:rsidRPr="00084534" w:rsidRDefault="00EC739F" w:rsidP="00EC739F">
      <w:pPr>
        <w:pStyle w:val="ListParagraph"/>
        <w:numPr>
          <w:ilvl w:val="1"/>
          <w:numId w:val="13"/>
        </w:numPr>
        <w:tabs>
          <w:tab w:val="left" w:pos="5400"/>
        </w:tabs>
        <w:rPr>
          <w:bCs/>
        </w:rPr>
      </w:pPr>
      <w:r w:rsidRPr="00084534">
        <w:rPr>
          <w:bCs/>
        </w:rPr>
        <w:t xml:space="preserve">Completes all required competencies and mandatory education within established timelines. </w:t>
      </w:r>
    </w:p>
    <w:p w14:paraId="716BA6F0" w14:textId="77777777" w:rsidR="00EC739F" w:rsidRPr="00084534" w:rsidRDefault="00EC739F" w:rsidP="00EC739F">
      <w:pPr>
        <w:pStyle w:val="ListParagraph"/>
        <w:numPr>
          <w:ilvl w:val="1"/>
          <w:numId w:val="13"/>
        </w:numPr>
        <w:tabs>
          <w:tab w:val="left" w:pos="5400"/>
        </w:tabs>
        <w:rPr>
          <w:bCs/>
        </w:rPr>
      </w:pPr>
      <w:r w:rsidRPr="00084534">
        <w:rPr>
          <w:bCs/>
        </w:rPr>
        <w:t xml:space="preserve">Actively participates in process improvement and clinical quality improvement programs. </w:t>
      </w:r>
    </w:p>
    <w:bookmarkEnd w:id="2"/>
    <w:p w14:paraId="49F03FC5" w14:textId="77777777" w:rsidR="00EC739F" w:rsidRPr="00084534" w:rsidRDefault="00EC739F" w:rsidP="00EC739F">
      <w:pPr>
        <w:pStyle w:val="ListParagraph"/>
        <w:numPr>
          <w:ilvl w:val="0"/>
          <w:numId w:val="13"/>
        </w:numPr>
        <w:tabs>
          <w:tab w:val="left" w:pos="5400"/>
        </w:tabs>
        <w:rPr>
          <w:bCs/>
        </w:rPr>
      </w:pPr>
      <w:r w:rsidRPr="00084534">
        <w:rPr>
          <w:bCs/>
        </w:rPr>
        <w:t xml:space="preserve">Responsible effective fiscal management to ensure proper utilization of human and material resources in accordance with the strategic plan, mission, and values of Appleton Area Health. </w:t>
      </w:r>
    </w:p>
    <w:p w14:paraId="20CB48B4" w14:textId="77777777" w:rsidR="00EC739F" w:rsidRPr="00084534" w:rsidRDefault="00EC739F" w:rsidP="00EC739F">
      <w:pPr>
        <w:pStyle w:val="ListParagraph"/>
        <w:numPr>
          <w:ilvl w:val="1"/>
          <w:numId w:val="13"/>
        </w:numPr>
        <w:tabs>
          <w:tab w:val="left" w:pos="5400"/>
        </w:tabs>
        <w:rPr>
          <w:bCs/>
        </w:rPr>
      </w:pPr>
      <w:r w:rsidRPr="00084534">
        <w:rPr>
          <w:bCs/>
        </w:rPr>
        <w:t xml:space="preserve">Chooses correct supplies in providing patient care and consistently charges appropriately. </w:t>
      </w:r>
    </w:p>
    <w:p w14:paraId="31B0D697" w14:textId="77777777" w:rsidR="00EC739F" w:rsidRPr="00084534" w:rsidRDefault="00EC739F" w:rsidP="00EC739F">
      <w:pPr>
        <w:pStyle w:val="ListParagraph"/>
        <w:numPr>
          <w:ilvl w:val="1"/>
          <w:numId w:val="13"/>
        </w:numPr>
        <w:tabs>
          <w:tab w:val="left" w:pos="5400"/>
        </w:tabs>
        <w:rPr>
          <w:bCs/>
        </w:rPr>
      </w:pPr>
      <w:r w:rsidRPr="00084534">
        <w:rPr>
          <w:bCs/>
        </w:rPr>
        <w:t xml:space="preserve">Completes work during scheduled hours. </w:t>
      </w:r>
    </w:p>
    <w:p w14:paraId="68253758" w14:textId="77777777" w:rsidR="00EC739F" w:rsidRPr="00084534" w:rsidRDefault="00EC739F" w:rsidP="00EC739F">
      <w:pPr>
        <w:pStyle w:val="ListParagraph"/>
        <w:numPr>
          <w:ilvl w:val="0"/>
          <w:numId w:val="13"/>
        </w:numPr>
        <w:tabs>
          <w:tab w:val="left" w:pos="5400"/>
        </w:tabs>
        <w:rPr>
          <w:bCs/>
        </w:rPr>
      </w:pPr>
      <w:r w:rsidRPr="00084534">
        <w:rPr>
          <w:bCs/>
        </w:rPr>
        <w:t xml:space="preserve">Develops and maintains a healthy, supportive work environment, demonstrating behaviors consistent with service excellence. </w:t>
      </w:r>
    </w:p>
    <w:p w14:paraId="76C918A9" w14:textId="77777777" w:rsidR="00EC739F" w:rsidRPr="00084534" w:rsidRDefault="00EC739F" w:rsidP="00EC739F">
      <w:pPr>
        <w:pStyle w:val="ListParagraph"/>
        <w:numPr>
          <w:ilvl w:val="1"/>
          <w:numId w:val="13"/>
        </w:numPr>
        <w:tabs>
          <w:tab w:val="left" w:pos="5400"/>
        </w:tabs>
        <w:rPr>
          <w:bCs/>
        </w:rPr>
      </w:pPr>
      <w:r w:rsidRPr="00084534">
        <w:rPr>
          <w:bCs/>
        </w:rPr>
        <w:t xml:space="preserve">Participates in new employee orientation as assigned, seeking out learning opportunities for orientee; serves as a role model for new employees. </w:t>
      </w:r>
    </w:p>
    <w:p w14:paraId="1BC4089A" w14:textId="77777777" w:rsidR="00EC739F" w:rsidRPr="00084534" w:rsidRDefault="00EC739F" w:rsidP="00EC739F">
      <w:pPr>
        <w:pStyle w:val="ListParagraph"/>
        <w:numPr>
          <w:ilvl w:val="1"/>
          <w:numId w:val="13"/>
        </w:numPr>
        <w:tabs>
          <w:tab w:val="left" w:pos="5400"/>
        </w:tabs>
        <w:rPr>
          <w:bCs/>
        </w:rPr>
      </w:pPr>
      <w:r w:rsidRPr="00084534">
        <w:rPr>
          <w:bCs/>
        </w:rPr>
        <w:t xml:space="preserve">Provides feedback on employee performance when requested. </w:t>
      </w:r>
    </w:p>
    <w:p w14:paraId="4A8AC380" w14:textId="77777777" w:rsidR="00EC739F" w:rsidRPr="00084534" w:rsidRDefault="00EC739F" w:rsidP="00EC739F">
      <w:pPr>
        <w:pStyle w:val="ListParagraph"/>
        <w:numPr>
          <w:ilvl w:val="1"/>
          <w:numId w:val="13"/>
        </w:numPr>
        <w:tabs>
          <w:tab w:val="left" w:pos="5400"/>
        </w:tabs>
        <w:rPr>
          <w:bCs/>
        </w:rPr>
      </w:pPr>
      <w:r w:rsidRPr="00084534">
        <w:rPr>
          <w:bCs/>
        </w:rPr>
        <w:t xml:space="preserve">Practices active and receptive listening skills, practices courtesy, tact, and honesty in all internal and external work relationships. </w:t>
      </w:r>
    </w:p>
    <w:p w14:paraId="487AF13F" w14:textId="787085A4" w:rsidR="00EC739F" w:rsidRPr="00084534" w:rsidRDefault="00EC739F" w:rsidP="00EC739F">
      <w:pPr>
        <w:pStyle w:val="ListParagraph"/>
        <w:numPr>
          <w:ilvl w:val="1"/>
          <w:numId w:val="13"/>
        </w:numPr>
        <w:tabs>
          <w:tab w:val="left" w:pos="5400"/>
        </w:tabs>
        <w:rPr>
          <w:bCs/>
        </w:rPr>
      </w:pPr>
      <w:r w:rsidRPr="00084534">
        <w:rPr>
          <w:bCs/>
        </w:rPr>
        <w:t xml:space="preserve">Exemplifies excellent customer relations in interactions with nursing staff, patients, visitors, and all other hospital employees. </w:t>
      </w:r>
    </w:p>
    <w:p w14:paraId="2F85DF5F" w14:textId="77777777" w:rsidR="00EC739F" w:rsidRPr="00084534" w:rsidRDefault="00EC739F" w:rsidP="00EC739F">
      <w:pPr>
        <w:pStyle w:val="ListParagraph"/>
        <w:numPr>
          <w:ilvl w:val="1"/>
          <w:numId w:val="13"/>
        </w:numPr>
        <w:tabs>
          <w:tab w:val="left" w:pos="5400"/>
        </w:tabs>
        <w:rPr>
          <w:bCs/>
        </w:rPr>
      </w:pPr>
      <w:r w:rsidRPr="00084534">
        <w:rPr>
          <w:bCs/>
        </w:rPr>
        <w:t xml:space="preserve">Models’ appreciation and acceptance of differences. </w:t>
      </w:r>
    </w:p>
    <w:p w14:paraId="15C29D55" w14:textId="3DD6FF0D" w:rsidR="000F7840" w:rsidRPr="00084534" w:rsidRDefault="00EC739F" w:rsidP="00EC739F">
      <w:pPr>
        <w:pStyle w:val="ListParagraph"/>
        <w:numPr>
          <w:ilvl w:val="0"/>
          <w:numId w:val="13"/>
        </w:numPr>
        <w:tabs>
          <w:tab w:val="left" w:pos="5400"/>
        </w:tabs>
        <w:rPr>
          <w:bCs/>
        </w:rPr>
      </w:pPr>
      <w:r w:rsidRPr="00084534">
        <w:rPr>
          <w:bCs/>
        </w:rPr>
        <w:t>Perform all other duties as assigned.</w:t>
      </w:r>
    </w:p>
    <w:p w14:paraId="30A18186" w14:textId="77777777" w:rsidR="00084534" w:rsidRDefault="00F467CA" w:rsidP="000F7840">
      <w:pPr>
        <w:pStyle w:val="ListParagraph"/>
        <w:tabs>
          <w:tab w:val="left" w:pos="5400"/>
        </w:tabs>
        <w:ind w:left="1440"/>
        <w:rPr>
          <w:b/>
        </w:rPr>
      </w:pPr>
      <w:r w:rsidRPr="00166F91">
        <w:rPr>
          <w:b/>
        </w:rPr>
        <w:br/>
      </w:r>
    </w:p>
    <w:p w14:paraId="7F408F7B" w14:textId="77777777" w:rsidR="00084534" w:rsidRDefault="00084534" w:rsidP="000F7840">
      <w:pPr>
        <w:pStyle w:val="ListParagraph"/>
        <w:tabs>
          <w:tab w:val="left" w:pos="5400"/>
        </w:tabs>
        <w:ind w:left="1440"/>
        <w:rPr>
          <w:b/>
        </w:rPr>
      </w:pPr>
    </w:p>
    <w:p w14:paraId="65C0A14F" w14:textId="77777777" w:rsidR="00084534" w:rsidRDefault="00084534" w:rsidP="000F7840">
      <w:pPr>
        <w:pStyle w:val="ListParagraph"/>
        <w:tabs>
          <w:tab w:val="left" w:pos="5400"/>
        </w:tabs>
        <w:ind w:left="1440"/>
        <w:rPr>
          <w:b/>
        </w:rPr>
      </w:pPr>
    </w:p>
    <w:p w14:paraId="59C1BCDE" w14:textId="77777777" w:rsidR="00084534" w:rsidRDefault="00084534" w:rsidP="000F7840">
      <w:pPr>
        <w:pStyle w:val="ListParagraph"/>
        <w:tabs>
          <w:tab w:val="left" w:pos="5400"/>
        </w:tabs>
        <w:ind w:left="1440"/>
        <w:rPr>
          <w:b/>
        </w:rPr>
      </w:pPr>
    </w:p>
    <w:p w14:paraId="6872231C" w14:textId="77777777" w:rsidR="00BC1C76" w:rsidRDefault="00BC1C76" w:rsidP="000F7840">
      <w:pPr>
        <w:pStyle w:val="ListParagraph"/>
        <w:tabs>
          <w:tab w:val="left" w:pos="5400"/>
        </w:tabs>
        <w:ind w:left="1440"/>
        <w:rPr>
          <w:b/>
        </w:rPr>
      </w:pPr>
    </w:p>
    <w:p w14:paraId="5CCB411E" w14:textId="77777777" w:rsidR="00BC1C76" w:rsidRDefault="00BC1C76" w:rsidP="000F7840">
      <w:pPr>
        <w:pStyle w:val="ListParagraph"/>
        <w:tabs>
          <w:tab w:val="left" w:pos="5400"/>
        </w:tabs>
        <w:ind w:left="1440"/>
        <w:rPr>
          <w:b/>
        </w:rPr>
      </w:pPr>
    </w:p>
    <w:p w14:paraId="0933941B" w14:textId="7DB9D271" w:rsidR="0053525E" w:rsidRPr="00166F91" w:rsidRDefault="00F467CA" w:rsidP="000F7840">
      <w:pPr>
        <w:pStyle w:val="ListParagraph"/>
        <w:tabs>
          <w:tab w:val="left" w:pos="5400"/>
        </w:tabs>
        <w:ind w:left="1440"/>
        <w:rPr>
          <w:b/>
        </w:rPr>
      </w:pPr>
      <w:r w:rsidRPr="00166F91">
        <w:rPr>
          <w:b/>
        </w:rPr>
        <w:br/>
      </w:r>
    </w:p>
    <w:p w14:paraId="615455D5" w14:textId="287770EA" w:rsidR="00436168" w:rsidRPr="007C16B2" w:rsidRDefault="007C16B2" w:rsidP="0053525E">
      <w:pPr>
        <w:tabs>
          <w:tab w:val="left" w:pos="5400"/>
        </w:tabs>
      </w:pPr>
      <w:r>
        <w:rPr>
          <w:b/>
        </w:rPr>
        <w:lastRenderedPageBreak/>
        <w:t>V.</w:t>
      </w:r>
      <w:r>
        <w:t xml:space="preserve">    </w:t>
      </w:r>
      <w:r w:rsidR="00436168" w:rsidRPr="007C16B2">
        <w:rPr>
          <w:b/>
        </w:rPr>
        <w:t>PHYSICAL AND MENTAL DEMANDS</w:t>
      </w:r>
    </w:p>
    <w:p w14:paraId="7B6DC742" w14:textId="77777777" w:rsidR="00C64DA7" w:rsidRPr="003056A3" w:rsidRDefault="00C64DA7" w:rsidP="00C64DA7">
      <w:r w:rsidRPr="003056A3">
        <w:t>For physical and mental demands of the position and environment, see following description.</w:t>
      </w:r>
    </w:p>
    <w:tbl>
      <w:tblPr>
        <w:tblW w:w="10630" w:type="dxa"/>
        <w:jc w:val="center"/>
        <w:tblLook w:val="00A0" w:firstRow="1" w:lastRow="0" w:firstColumn="1" w:lastColumn="0" w:noHBand="0" w:noVBand="0"/>
      </w:tblPr>
      <w:tblGrid>
        <w:gridCol w:w="635"/>
        <w:gridCol w:w="2700"/>
        <w:gridCol w:w="542"/>
        <w:gridCol w:w="1710"/>
        <w:gridCol w:w="1530"/>
        <w:gridCol w:w="628"/>
        <w:gridCol w:w="1262"/>
        <w:gridCol w:w="1623"/>
      </w:tblGrid>
      <w:tr w:rsidR="00C64DA7" w:rsidRPr="006859E9" w14:paraId="45B7D0B3" w14:textId="77777777" w:rsidTr="0053525E">
        <w:trPr>
          <w:trHeight w:val="253"/>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D8D8D8"/>
          </w:tcPr>
          <w:p w14:paraId="3D822AFC" w14:textId="77777777" w:rsidR="00C64DA7" w:rsidRPr="006859E9" w:rsidRDefault="00C64DA7" w:rsidP="00CF30A5">
            <w:pPr>
              <w:rPr>
                <w:b/>
                <w:bCs/>
                <w:color w:val="000000"/>
                <w:sz w:val="22"/>
                <w:szCs w:val="22"/>
              </w:rPr>
            </w:pPr>
            <w:r w:rsidRPr="006859E9">
              <w:rPr>
                <w:b/>
                <w:bCs/>
                <w:color w:val="000000"/>
                <w:sz w:val="22"/>
                <w:szCs w:val="22"/>
              </w:rPr>
              <w:t xml:space="preserve">Physical and Mental Demands (The </w:t>
            </w:r>
            <w:smartTag w:uri="urn:schemas-microsoft-com:office:smarttags" w:element="City">
              <w:smartTag w:uri="urn:schemas-microsoft-com:office:smarttags" w:element="place">
                <w:r w:rsidRPr="006859E9">
                  <w:rPr>
                    <w:b/>
                    <w:bCs/>
                    <w:color w:val="000000"/>
                    <w:sz w:val="22"/>
                    <w:szCs w:val="22"/>
                  </w:rPr>
                  <w:t>ADA</w:t>
                </w:r>
              </w:smartTag>
            </w:smartTag>
            <w:r w:rsidRPr="006859E9">
              <w:rPr>
                <w:b/>
                <w:bCs/>
                <w:color w:val="000000"/>
                <w:sz w:val="22"/>
                <w:szCs w:val="22"/>
              </w:rPr>
              <w:t xml:space="preserve"> requires employers to make reasonable accommodations for a person with a Disability.  This information is needed to assist </w:t>
            </w:r>
            <w:r>
              <w:rPr>
                <w:b/>
                <w:bCs/>
                <w:color w:val="000000"/>
                <w:sz w:val="22"/>
                <w:szCs w:val="22"/>
              </w:rPr>
              <w:t>AAHS</w:t>
            </w:r>
            <w:r w:rsidRPr="006859E9">
              <w:rPr>
                <w:b/>
                <w:bCs/>
                <w:color w:val="000000"/>
                <w:sz w:val="22"/>
                <w:szCs w:val="22"/>
              </w:rPr>
              <w:t xml:space="preserve"> in meeting these obligations).                                       </w:t>
            </w:r>
          </w:p>
        </w:tc>
      </w:tr>
      <w:tr w:rsidR="00C64DA7" w:rsidRPr="006859E9" w14:paraId="7F12F608" w14:textId="77777777" w:rsidTr="0053525E">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CE43FC" w14:textId="77777777" w:rsidR="00C64DA7" w:rsidRPr="006859E9" w:rsidRDefault="00C64DA7" w:rsidP="00CF30A5">
            <w:pPr>
              <w:rPr>
                <w:b/>
                <w:bCs/>
                <w:color w:val="000000"/>
                <w:sz w:val="16"/>
                <w:szCs w:val="16"/>
              </w:rPr>
            </w:pPr>
          </w:p>
        </w:tc>
      </w:tr>
      <w:tr w:rsidR="00C64DA7" w:rsidRPr="006859E9" w14:paraId="590D9F33" w14:textId="77777777" w:rsidTr="0053525E">
        <w:trPr>
          <w:trHeight w:val="184"/>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157588CB" w14:textId="77777777" w:rsidR="00C64DA7" w:rsidRPr="006859E9" w:rsidRDefault="00C64DA7" w:rsidP="00CF30A5">
            <w:pPr>
              <w:rPr>
                <w:b/>
                <w:bCs/>
                <w:color w:val="000000"/>
                <w:sz w:val="16"/>
                <w:szCs w:val="16"/>
              </w:rPr>
            </w:pPr>
          </w:p>
        </w:tc>
      </w:tr>
      <w:tr w:rsidR="00C64DA7" w:rsidRPr="006859E9" w14:paraId="0EA1CB2F" w14:textId="77777777" w:rsidTr="0053525E">
        <w:trPr>
          <w:trHeight w:val="215"/>
          <w:jc w:val="center"/>
        </w:trPr>
        <w:tc>
          <w:tcPr>
            <w:tcW w:w="3877" w:type="dxa"/>
            <w:gridSpan w:val="3"/>
            <w:vMerge w:val="restart"/>
            <w:tcBorders>
              <w:top w:val="single" w:sz="4" w:space="0" w:color="auto"/>
              <w:left w:val="single" w:sz="4" w:space="0" w:color="auto"/>
              <w:bottom w:val="single" w:sz="4" w:space="0" w:color="000000"/>
              <w:right w:val="single" w:sz="4" w:space="0" w:color="000000"/>
            </w:tcBorders>
            <w:shd w:val="clear" w:color="000000" w:fill="D8D8D8"/>
          </w:tcPr>
          <w:p w14:paraId="7AA13DFE" w14:textId="77777777" w:rsidR="00C64DA7" w:rsidRPr="006859E9" w:rsidRDefault="00C64DA7" w:rsidP="00CF30A5">
            <w:pPr>
              <w:rPr>
                <w:b/>
                <w:bCs/>
                <w:color w:val="000000"/>
                <w:sz w:val="16"/>
                <w:szCs w:val="16"/>
              </w:rPr>
            </w:pPr>
            <w:r w:rsidRPr="006859E9">
              <w:rPr>
                <w:b/>
                <w:bCs/>
                <w:color w:val="000000"/>
                <w:sz w:val="16"/>
                <w:szCs w:val="16"/>
              </w:rPr>
              <w:t xml:space="preserve">PHYSICAL DEMANDS                                                                       </w:t>
            </w:r>
            <w:r w:rsidRPr="006859E9">
              <w:rPr>
                <w:bCs/>
                <w:color w:val="000000"/>
                <w:sz w:val="16"/>
                <w:szCs w:val="16"/>
              </w:rPr>
              <w:t>(FREQUENCY BASED ON AN 8 HOUR SHIFT)</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D8D8D8"/>
          </w:tcPr>
          <w:p w14:paraId="16D42AA5" w14:textId="77777777" w:rsidR="00C64DA7" w:rsidRDefault="00C64DA7" w:rsidP="00CF30A5">
            <w:pPr>
              <w:jc w:val="center"/>
              <w:rPr>
                <w:b/>
                <w:bCs/>
                <w:color w:val="000000"/>
                <w:sz w:val="16"/>
                <w:szCs w:val="16"/>
              </w:rPr>
            </w:pPr>
          </w:p>
          <w:p w14:paraId="6474A8AC" w14:textId="77777777" w:rsidR="00C64DA7" w:rsidRPr="006859E9" w:rsidRDefault="00C64DA7" w:rsidP="00CF30A5">
            <w:pPr>
              <w:jc w:val="center"/>
              <w:rPr>
                <w:b/>
                <w:bCs/>
                <w:color w:val="000000"/>
                <w:sz w:val="16"/>
                <w:szCs w:val="16"/>
              </w:rPr>
            </w:pPr>
            <w:r w:rsidRPr="006859E9">
              <w:rPr>
                <w:b/>
                <w:bCs/>
                <w:color w:val="000000"/>
                <w:sz w:val="16"/>
                <w:szCs w:val="16"/>
              </w:rPr>
              <w:t>NOT APPLICABLE</w:t>
            </w:r>
          </w:p>
        </w:tc>
        <w:tc>
          <w:tcPr>
            <w:tcW w:w="1530"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6A77B92E" w14:textId="77777777" w:rsidR="00C64DA7" w:rsidRDefault="00C64DA7" w:rsidP="00CF30A5">
            <w:pPr>
              <w:jc w:val="center"/>
              <w:rPr>
                <w:b/>
                <w:bCs/>
                <w:color w:val="000000"/>
                <w:sz w:val="16"/>
                <w:szCs w:val="16"/>
              </w:rPr>
            </w:pPr>
            <w:r w:rsidRPr="006859E9">
              <w:rPr>
                <w:b/>
                <w:bCs/>
                <w:color w:val="000000"/>
                <w:sz w:val="16"/>
                <w:szCs w:val="16"/>
              </w:rPr>
              <w:t>OCCASIONALLY</w:t>
            </w:r>
          </w:p>
          <w:p w14:paraId="0E080CBB" w14:textId="77777777" w:rsidR="00C64DA7" w:rsidRPr="006859E9" w:rsidRDefault="00C64DA7" w:rsidP="00CF30A5">
            <w:pPr>
              <w:jc w:val="center"/>
              <w:rPr>
                <w:b/>
                <w:bCs/>
                <w:color w:val="000000"/>
                <w:sz w:val="16"/>
                <w:szCs w:val="16"/>
              </w:rPr>
            </w:pPr>
            <w:r w:rsidRPr="006859E9">
              <w:rPr>
                <w:b/>
                <w:bCs/>
                <w:color w:val="000000"/>
                <w:sz w:val="16"/>
                <w:szCs w:val="16"/>
              </w:rPr>
              <w:t>1-2.5 HR</w:t>
            </w:r>
          </w:p>
        </w:tc>
        <w:tc>
          <w:tcPr>
            <w:tcW w:w="1890"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65DD0E70" w14:textId="77777777" w:rsidR="00C64DA7" w:rsidRPr="006859E9" w:rsidRDefault="00C64DA7" w:rsidP="00CF30A5">
            <w:pPr>
              <w:jc w:val="center"/>
              <w:rPr>
                <w:b/>
                <w:bCs/>
                <w:color w:val="000000"/>
                <w:sz w:val="16"/>
                <w:szCs w:val="16"/>
              </w:rPr>
            </w:pPr>
            <w:r w:rsidRPr="006859E9">
              <w:rPr>
                <w:b/>
                <w:bCs/>
                <w:color w:val="000000"/>
                <w:sz w:val="16"/>
                <w:szCs w:val="16"/>
              </w:rPr>
              <w:t xml:space="preserve">FREQUENTLY    </w:t>
            </w:r>
          </w:p>
          <w:p w14:paraId="6C7FDAD7" w14:textId="77777777" w:rsidR="00C64DA7" w:rsidRPr="006859E9" w:rsidRDefault="00C64DA7" w:rsidP="00CF30A5">
            <w:pPr>
              <w:jc w:val="center"/>
              <w:rPr>
                <w:b/>
                <w:bCs/>
                <w:color w:val="000000"/>
                <w:sz w:val="16"/>
                <w:szCs w:val="16"/>
              </w:rPr>
            </w:pPr>
            <w:r w:rsidRPr="006859E9">
              <w:rPr>
                <w:b/>
                <w:bCs/>
                <w:color w:val="000000"/>
                <w:sz w:val="16"/>
                <w:szCs w:val="16"/>
              </w:rPr>
              <w:t>&gt;2.5-6 HR</w:t>
            </w:r>
          </w:p>
        </w:tc>
        <w:tc>
          <w:tcPr>
            <w:tcW w:w="1623"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7FFB697B" w14:textId="77777777" w:rsidR="00C64DA7" w:rsidRPr="006859E9" w:rsidRDefault="00C64DA7" w:rsidP="00CF30A5">
            <w:pPr>
              <w:jc w:val="center"/>
              <w:rPr>
                <w:b/>
                <w:bCs/>
                <w:color w:val="000000"/>
                <w:sz w:val="16"/>
                <w:szCs w:val="16"/>
              </w:rPr>
            </w:pPr>
            <w:r w:rsidRPr="006859E9">
              <w:rPr>
                <w:b/>
                <w:bCs/>
                <w:color w:val="000000"/>
                <w:sz w:val="16"/>
                <w:szCs w:val="16"/>
              </w:rPr>
              <w:t xml:space="preserve">CONTINUOUSLY    </w:t>
            </w:r>
          </w:p>
          <w:p w14:paraId="6B0A8BCB" w14:textId="77777777" w:rsidR="00C64DA7" w:rsidRPr="006859E9" w:rsidRDefault="00C64DA7" w:rsidP="00CF30A5">
            <w:pPr>
              <w:jc w:val="center"/>
              <w:rPr>
                <w:b/>
                <w:bCs/>
                <w:color w:val="000000"/>
                <w:sz w:val="16"/>
                <w:szCs w:val="16"/>
              </w:rPr>
            </w:pPr>
            <w:r w:rsidRPr="006859E9">
              <w:rPr>
                <w:b/>
                <w:bCs/>
                <w:color w:val="000000"/>
                <w:sz w:val="16"/>
                <w:szCs w:val="16"/>
              </w:rPr>
              <w:t>&gt;6-8 HR</w:t>
            </w:r>
          </w:p>
        </w:tc>
      </w:tr>
      <w:tr w:rsidR="00C64DA7" w:rsidRPr="006859E9" w14:paraId="51680BCC" w14:textId="77777777" w:rsidTr="0053525E">
        <w:trPr>
          <w:trHeight w:val="184"/>
          <w:jc w:val="center"/>
        </w:trPr>
        <w:tc>
          <w:tcPr>
            <w:tcW w:w="3877" w:type="dxa"/>
            <w:gridSpan w:val="3"/>
            <w:vMerge/>
            <w:tcBorders>
              <w:top w:val="single" w:sz="4" w:space="0" w:color="auto"/>
              <w:left w:val="single" w:sz="4" w:space="0" w:color="auto"/>
              <w:bottom w:val="single" w:sz="4" w:space="0" w:color="000000"/>
              <w:right w:val="single" w:sz="4" w:space="0" w:color="000000"/>
            </w:tcBorders>
            <w:vAlign w:val="center"/>
          </w:tcPr>
          <w:p w14:paraId="6FFC74DB" w14:textId="77777777" w:rsidR="00C64DA7" w:rsidRPr="006859E9" w:rsidRDefault="00C64DA7" w:rsidP="00CF30A5">
            <w:pPr>
              <w:rPr>
                <w:b/>
                <w:bCs/>
                <w:color w:val="000000"/>
                <w:sz w:val="16"/>
                <w:szCs w:val="16"/>
              </w:rPr>
            </w:pP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431BEAE5" w14:textId="77777777" w:rsidR="00C64DA7" w:rsidRPr="006859E9" w:rsidRDefault="00C64DA7" w:rsidP="00CF30A5">
            <w:pPr>
              <w:rPr>
                <w:b/>
                <w:bCs/>
                <w:color w:val="000000"/>
                <w:sz w:val="16"/>
                <w:szCs w:val="16"/>
              </w:rPr>
            </w:pPr>
          </w:p>
        </w:tc>
        <w:tc>
          <w:tcPr>
            <w:tcW w:w="1530" w:type="dxa"/>
            <w:vMerge/>
            <w:tcBorders>
              <w:top w:val="single" w:sz="4" w:space="0" w:color="000000"/>
              <w:left w:val="single" w:sz="4" w:space="0" w:color="auto"/>
              <w:bottom w:val="single" w:sz="4" w:space="0" w:color="000000"/>
              <w:right w:val="single" w:sz="4" w:space="0" w:color="000000"/>
            </w:tcBorders>
            <w:vAlign w:val="center"/>
          </w:tcPr>
          <w:p w14:paraId="210F3E6A" w14:textId="77777777" w:rsidR="00C64DA7" w:rsidRPr="006859E9" w:rsidRDefault="00C64DA7" w:rsidP="00CF30A5">
            <w:pPr>
              <w:rPr>
                <w:b/>
                <w:bCs/>
                <w:color w:val="000000"/>
                <w:sz w:val="16"/>
                <w:szCs w:val="16"/>
              </w:rPr>
            </w:pPr>
          </w:p>
        </w:tc>
        <w:tc>
          <w:tcPr>
            <w:tcW w:w="1890" w:type="dxa"/>
            <w:gridSpan w:val="2"/>
            <w:vMerge/>
            <w:tcBorders>
              <w:top w:val="single" w:sz="4" w:space="0" w:color="000000"/>
              <w:left w:val="single" w:sz="4" w:space="0" w:color="auto"/>
              <w:bottom w:val="single" w:sz="4" w:space="0" w:color="000000"/>
              <w:right w:val="single" w:sz="4" w:space="0" w:color="000000"/>
            </w:tcBorders>
            <w:vAlign w:val="center"/>
          </w:tcPr>
          <w:p w14:paraId="60DA3F93" w14:textId="77777777" w:rsidR="00C64DA7" w:rsidRPr="006859E9" w:rsidRDefault="00C64DA7" w:rsidP="00CF30A5">
            <w:pPr>
              <w:rPr>
                <w:b/>
                <w:bCs/>
                <w:color w:val="000000"/>
                <w:sz w:val="16"/>
                <w:szCs w:val="16"/>
              </w:rPr>
            </w:pPr>
          </w:p>
        </w:tc>
        <w:tc>
          <w:tcPr>
            <w:tcW w:w="1623" w:type="dxa"/>
            <w:vMerge/>
            <w:tcBorders>
              <w:top w:val="single" w:sz="4" w:space="0" w:color="000000"/>
              <w:left w:val="single" w:sz="4" w:space="0" w:color="auto"/>
              <w:bottom w:val="single" w:sz="4" w:space="0" w:color="000000"/>
              <w:right w:val="single" w:sz="4" w:space="0" w:color="000000"/>
            </w:tcBorders>
            <w:vAlign w:val="center"/>
          </w:tcPr>
          <w:p w14:paraId="2FC5C6CA" w14:textId="77777777" w:rsidR="00C64DA7" w:rsidRPr="006859E9" w:rsidRDefault="00C64DA7" w:rsidP="00CF30A5">
            <w:pPr>
              <w:rPr>
                <w:b/>
                <w:bCs/>
                <w:color w:val="000000"/>
                <w:sz w:val="16"/>
                <w:szCs w:val="16"/>
              </w:rPr>
            </w:pPr>
          </w:p>
        </w:tc>
      </w:tr>
      <w:tr w:rsidR="00C64DA7" w:rsidRPr="006859E9" w14:paraId="51CD5FE0" w14:textId="77777777" w:rsidTr="0053525E">
        <w:trPr>
          <w:trHeight w:val="22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9977D7" w14:textId="77777777" w:rsidR="00C64DA7" w:rsidRPr="006859E9" w:rsidRDefault="00C64DA7" w:rsidP="00CF30A5">
            <w:pPr>
              <w:rPr>
                <w:color w:val="000000"/>
                <w:sz w:val="16"/>
                <w:szCs w:val="16"/>
              </w:rPr>
            </w:pPr>
            <w:r w:rsidRPr="006859E9">
              <w:rPr>
                <w:color w:val="000000"/>
                <w:sz w:val="16"/>
                <w:szCs w:val="16"/>
              </w:rPr>
              <w:t>STANDING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9727B4"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ADB11DD"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1490D3A" w14:textId="3452B481" w:rsidR="00166F91" w:rsidRPr="006859E9" w:rsidRDefault="00166F91" w:rsidP="00166F91">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3A8D178D" w14:textId="77777777" w:rsidR="00C64DA7" w:rsidRPr="006859E9" w:rsidRDefault="00C64DA7" w:rsidP="00CF30A5">
            <w:pPr>
              <w:jc w:val="center"/>
              <w:rPr>
                <w:color w:val="000000"/>
                <w:sz w:val="16"/>
                <w:szCs w:val="16"/>
              </w:rPr>
            </w:pPr>
          </w:p>
        </w:tc>
      </w:tr>
      <w:tr w:rsidR="00C64DA7" w:rsidRPr="006859E9" w14:paraId="70BBC40A" w14:textId="77777777" w:rsidTr="0053525E">
        <w:trPr>
          <w:trHeight w:val="278"/>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EE4048B" w14:textId="77777777" w:rsidR="00C64DA7" w:rsidRPr="006859E9" w:rsidRDefault="00C64DA7" w:rsidP="00CF30A5">
            <w:pPr>
              <w:rPr>
                <w:color w:val="000000"/>
                <w:sz w:val="16"/>
                <w:szCs w:val="16"/>
              </w:rPr>
            </w:pPr>
            <w:r w:rsidRPr="006859E9">
              <w:rPr>
                <w:color w:val="000000"/>
                <w:sz w:val="16"/>
                <w:szCs w:val="16"/>
              </w:rPr>
              <w:t>WALKING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C8F1F1E"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9A9747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34E6371A" w14:textId="63E39480" w:rsidR="00C64DA7" w:rsidRPr="006859E9" w:rsidRDefault="00166F91"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EDC9E8F" w14:textId="77777777" w:rsidR="00C64DA7" w:rsidRPr="006859E9" w:rsidRDefault="00C64DA7" w:rsidP="00CF30A5">
            <w:pPr>
              <w:jc w:val="center"/>
              <w:rPr>
                <w:color w:val="000000"/>
                <w:sz w:val="16"/>
                <w:szCs w:val="16"/>
              </w:rPr>
            </w:pPr>
          </w:p>
        </w:tc>
      </w:tr>
      <w:tr w:rsidR="00C64DA7" w:rsidRPr="006859E9" w14:paraId="3093A04F"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E5CA9A4" w14:textId="77777777" w:rsidR="00C64DA7" w:rsidRPr="006859E9" w:rsidRDefault="00C64DA7" w:rsidP="00CF30A5">
            <w:pPr>
              <w:rPr>
                <w:color w:val="000000"/>
                <w:sz w:val="16"/>
                <w:szCs w:val="16"/>
              </w:rPr>
            </w:pPr>
            <w:r w:rsidRPr="006859E9">
              <w:rPr>
                <w:color w:val="000000"/>
                <w:sz w:val="16"/>
                <w:szCs w:val="16"/>
              </w:rPr>
              <w:t>SITTING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3E4FC13"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2A75CB7"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99C9D0A" w14:textId="2CC4D1F6" w:rsidR="00C64DA7" w:rsidRPr="006859E9" w:rsidRDefault="00166F91"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68416A30" w14:textId="77777777" w:rsidR="00C64DA7" w:rsidRPr="006859E9" w:rsidRDefault="00C64DA7" w:rsidP="00CF30A5">
            <w:pPr>
              <w:jc w:val="center"/>
              <w:rPr>
                <w:color w:val="000000"/>
                <w:sz w:val="16"/>
                <w:szCs w:val="16"/>
              </w:rPr>
            </w:pPr>
          </w:p>
        </w:tc>
      </w:tr>
      <w:tr w:rsidR="00C64DA7" w:rsidRPr="006859E9" w14:paraId="657F2B6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A79CD9E" w14:textId="77777777" w:rsidR="00C64DA7" w:rsidRPr="006859E9" w:rsidRDefault="00C64DA7" w:rsidP="00CF30A5">
            <w:pPr>
              <w:rPr>
                <w:color w:val="000000"/>
                <w:sz w:val="16"/>
                <w:szCs w:val="16"/>
              </w:rPr>
            </w:pPr>
            <w:r w:rsidRPr="006859E9">
              <w:rPr>
                <w:color w:val="000000"/>
                <w:sz w:val="16"/>
                <w:szCs w:val="16"/>
              </w:rPr>
              <w:t>REACHING ABOVE SHOULDERS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DD1F4DA"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AAB097E" w14:textId="15B78D95"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2E97E664"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46E45F9" w14:textId="77777777" w:rsidR="00C64DA7" w:rsidRPr="006859E9" w:rsidRDefault="00C64DA7" w:rsidP="00CF30A5">
            <w:pPr>
              <w:jc w:val="center"/>
              <w:rPr>
                <w:color w:val="000000"/>
                <w:sz w:val="16"/>
                <w:szCs w:val="16"/>
              </w:rPr>
            </w:pPr>
          </w:p>
        </w:tc>
      </w:tr>
      <w:tr w:rsidR="00C64DA7" w:rsidRPr="006859E9" w14:paraId="66BD51CB"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AB13FB2" w14:textId="77777777" w:rsidR="00C64DA7" w:rsidRPr="006859E9" w:rsidRDefault="00C64DA7" w:rsidP="00CF30A5">
            <w:pPr>
              <w:rPr>
                <w:color w:val="000000"/>
                <w:sz w:val="16"/>
                <w:szCs w:val="16"/>
              </w:rPr>
            </w:pPr>
            <w:r w:rsidRPr="006859E9">
              <w:rPr>
                <w:color w:val="000000"/>
                <w:sz w:val="16"/>
                <w:szCs w:val="16"/>
              </w:rPr>
              <w:t>REACHING AT WAIST LEVEL</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CE586B9"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C6E5918" w14:textId="3DBF3DFC"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605CF184"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8AA4245" w14:textId="77777777" w:rsidR="00C64DA7" w:rsidRPr="006859E9" w:rsidRDefault="00C64DA7" w:rsidP="00CF30A5">
            <w:pPr>
              <w:jc w:val="center"/>
              <w:rPr>
                <w:color w:val="000000"/>
                <w:sz w:val="16"/>
                <w:szCs w:val="16"/>
              </w:rPr>
            </w:pPr>
          </w:p>
        </w:tc>
      </w:tr>
      <w:tr w:rsidR="00C64DA7" w:rsidRPr="006859E9" w14:paraId="18C24911"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7F7B4D6" w14:textId="77777777" w:rsidR="00C64DA7" w:rsidRPr="006859E9" w:rsidRDefault="00C64DA7" w:rsidP="00CF30A5">
            <w:pPr>
              <w:rPr>
                <w:color w:val="000000"/>
                <w:sz w:val="16"/>
                <w:szCs w:val="16"/>
              </w:rPr>
            </w:pPr>
            <w:r w:rsidRPr="006859E9">
              <w:rPr>
                <w:color w:val="000000"/>
                <w:sz w:val="16"/>
                <w:szCs w:val="16"/>
              </w:rPr>
              <w:t>REACHING BELOW KNEE</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4E13249"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E52EB5F" w14:textId="6CB9B081"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E1C4E9D"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F00B23B" w14:textId="77777777" w:rsidR="00C64DA7" w:rsidRPr="006859E9" w:rsidRDefault="00C64DA7" w:rsidP="00CF30A5">
            <w:pPr>
              <w:jc w:val="center"/>
              <w:rPr>
                <w:color w:val="000000"/>
                <w:sz w:val="16"/>
                <w:szCs w:val="16"/>
              </w:rPr>
            </w:pPr>
          </w:p>
        </w:tc>
      </w:tr>
      <w:tr w:rsidR="00C64DA7" w:rsidRPr="006859E9" w14:paraId="663B0CF4" w14:textId="77777777" w:rsidTr="0053525E">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079DD86" w14:textId="77777777" w:rsidR="00C64DA7" w:rsidRPr="006859E9" w:rsidRDefault="00C64DA7" w:rsidP="00CF30A5">
            <w:pPr>
              <w:rPr>
                <w:color w:val="000000"/>
                <w:sz w:val="16"/>
                <w:szCs w:val="16"/>
              </w:rPr>
            </w:pPr>
            <w:r w:rsidRPr="006859E9">
              <w:rPr>
                <w:color w:val="000000"/>
                <w:sz w:val="16"/>
                <w:szCs w:val="16"/>
              </w:rPr>
              <w:t>CLIMBING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346168" w14:textId="7D5EB810" w:rsidR="00C64DA7" w:rsidRPr="006859E9" w:rsidRDefault="00166F91"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0A8992D9" w14:textId="05B49FAF"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5AD34DE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7612E53" w14:textId="77777777" w:rsidR="00C64DA7" w:rsidRPr="006859E9" w:rsidRDefault="00C64DA7" w:rsidP="00CF30A5">
            <w:pPr>
              <w:jc w:val="center"/>
              <w:rPr>
                <w:color w:val="000000"/>
                <w:sz w:val="16"/>
                <w:szCs w:val="16"/>
              </w:rPr>
            </w:pPr>
          </w:p>
        </w:tc>
      </w:tr>
      <w:tr w:rsidR="00C64DA7" w:rsidRPr="006859E9" w14:paraId="6A013F3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26CCE93" w14:textId="77777777" w:rsidR="00C64DA7" w:rsidRPr="006859E9" w:rsidRDefault="00C64DA7" w:rsidP="00CF30A5">
            <w:pPr>
              <w:rPr>
                <w:color w:val="000000"/>
                <w:sz w:val="16"/>
                <w:szCs w:val="16"/>
              </w:rPr>
            </w:pPr>
            <w:r w:rsidRPr="006859E9">
              <w:rPr>
                <w:color w:val="000000"/>
                <w:sz w:val="16"/>
                <w:szCs w:val="16"/>
              </w:rPr>
              <w:t xml:space="preserve">LIFTING ABOVE SHOULDER  &lt;10 LBS </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3DA064"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E3EDEA5" w14:textId="35C8468F"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CF020E8"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32B2A44" w14:textId="77777777" w:rsidR="00C64DA7" w:rsidRPr="006859E9" w:rsidRDefault="00C64DA7" w:rsidP="00CF30A5">
            <w:pPr>
              <w:jc w:val="center"/>
              <w:rPr>
                <w:color w:val="000000"/>
                <w:sz w:val="16"/>
                <w:szCs w:val="16"/>
              </w:rPr>
            </w:pPr>
          </w:p>
        </w:tc>
      </w:tr>
      <w:tr w:rsidR="00C64DA7" w:rsidRPr="006859E9" w14:paraId="07EDD65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CE29930" w14:textId="77777777" w:rsidR="00C64DA7" w:rsidRPr="006859E9" w:rsidRDefault="00C64DA7" w:rsidP="00CF30A5">
            <w:pPr>
              <w:rPr>
                <w:color w:val="000000"/>
                <w:sz w:val="16"/>
                <w:szCs w:val="16"/>
              </w:rPr>
            </w:pPr>
            <w:r w:rsidRPr="006859E9">
              <w:rPr>
                <w:color w:val="000000"/>
                <w:sz w:val="16"/>
                <w:szCs w:val="16"/>
              </w:rPr>
              <w:t>LIFTING ABOVE SHOULDER &gt; 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C1BA479"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B818E39" w14:textId="5F47A275"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7439F97F"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F256057" w14:textId="77777777" w:rsidR="00C64DA7" w:rsidRPr="006859E9" w:rsidRDefault="00C64DA7" w:rsidP="00CF30A5">
            <w:pPr>
              <w:jc w:val="center"/>
              <w:rPr>
                <w:color w:val="000000"/>
                <w:sz w:val="16"/>
                <w:szCs w:val="16"/>
              </w:rPr>
            </w:pPr>
          </w:p>
        </w:tc>
      </w:tr>
      <w:tr w:rsidR="00C64DA7" w:rsidRPr="006859E9" w14:paraId="73E5283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A441D92" w14:textId="77777777" w:rsidR="00C64DA7" w:rsidRPr="006859E9" w:rsidRDefault="00C64DA7" w:rsidP="00CF30A5">
            <w:pPr>
              <w:rPr>
                <w:color w:val="000000"/>
                <w:sz w:val="16"/>
                <w:szCs w:val="16"/>
              </w:rPr>
            </w:pPr>
            <w:r w:rsidRPr="006859E9">
              <w:rPr>
                <w:color w:val="000000"/>
                <w:sz w:val="16"/>
                <w:szCs w:val="16"/>
              </w:rPr>
              <w:t>LIFTING FROM FLOOR TO WAIST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22F47B3"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ADE79D0" w14:textId="5A30396B"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23F40DF6"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4C85155" w14:textId="77777777" w:rsidR="00C64DA7" w:rsidRPr="006859E9" w:rsidRDefault="00C64DA7" w:rsidP="00CF30A5">
            <w:pPr>
              <w:jc w:val="center"/>
              <w:rPr>
                <w:color w:val="000000"/>
                <w:sz w:val="16"/>
                <w:szCs w:val="16"/>
              </w:rPr>
            </w:pPr>
          </w:p>
        </w:tc>
      </w:tr>
      <w:tr w:rsidR="00C64DA7" w:rsidRPr="006859E9" w14:paraId="49EB27AD" w14:textId="77777777" w:rsidTr="0053525E">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9445C89" w14:textId="77777777" w:rsidR="00C64DA7" w:rsidRPr="006859E9" w:rsidRDefault="00C64DA7" w:rsidP="00CF30A5">
            <w:pPr>
              <w:rPr>
                <w:color w:val="000000"/>
                <w:sz w:val="16"/>
                <w:szCs w:val="16"/>
              </w:rPr>
            </w:pPr>
            <w:r w:rsidRPr="006859E9">
              <w:rPr>
                <w:color w:val="000000"/>
                <w:sz w:val="16"/>
                <w:szCs w:val="16"/>
              </w:rPr>
              <w:t>LIFTING FROM FLOOR TO WAIST 10-30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9EC12C"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7B6580CF" w14:textId="0717B2B0"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00B7E83"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4011E10" w14:textId="77777777" w:rsidR="00C64DA7" w:rsidRPr="006859E9" w:rsidRDefault="00C64DA7" w:rsidP="00CF30A5">
            <w:pPr>
              <w:jc w:val="center"/>
              <w:rPr>
                <w:color w:val="000000"/>
                <w:sz w:val="16"/>
                <w:szCs w:val="16"/>
              </w:rPr>
            </w:pPr>
          </w:p>
        </w:tc>
      </w:tr>
      <w:tr w:rsidR="00C64DA7" w:rsidRPr="006859E9" w14:paraId="784EA496"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D5DF37C" w14:textId="77777777" w:rsidR="00C64DA7" w:rsidRPr="006859E9" w:rsidRDefault="00C64DA7" w:rsidP="00CF30A5">
            <w:pPr>
              <w:rPr>
                <w:color w:val="000000"/>
                <w:sz w:val="16"/>
                <w:szCs w:val="16"/>
              </w:rPr>
            </w:pPr>
            <w:r w:rsidRPr="006859E9">
              <w:rPr>
                <w:color w:val="000000"/>
                <w:sz w:val="16"/>
                <w:szCs w:val="16"/>
              </w:rPr>
              <w:t>LIFTING FROM FLOOR TO WAIST &gt;30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852BB81"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8F02D71" w14:textId="332EC43C"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10BF8F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35B801C" w14:textId="77777777" w:rsidR="00C64DA7" w:rsidRPr="006859E9" w:rsidRDefault="00C64DA7" w:rsidP="00CF30A5">
            <w:pPr>
              <w:jc w:val="center"/>
              <w:rPr>
                <w:color w:val="000000"/>
                <w:sz w:val="16"/>
                <w:szCs w:val="16"/>
              </w:rPr>
            </w:pPr>
          </w:p>
        </w:tc>
      </w:tr>
      <w:tr w:rsidR="00C64DA7" w:rsidRPr="006859E9" w14:paraId="21F4562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C0CF657" w14:textId="77777777" w:rsidR="00C64DA7" w:rsidRPr="006859E9" w:rsidRDefault="00C64DA7" w:rsidP="00CF30A5">
            <w:pPr>
              <w:rPr>
                <w:color w:val="000000"/>
                <w:sz w:val="16"/>
                <w:szCs w:val="16"/>
              </w:rPr>
            </w:pPr>
            <w:r w:rsidRPr="006859E9">
              <w:rPr>
                <w:color w:val="000000"/>
                <w:sz w:val="16"/>
                <w:szCs w:val="16"/>
              </w:rPr>
              <w:t>CARRY WAIST LEVEL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8535E85"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515DD1FB" w14:textId="242AF16A" w:rsidR="00C64DA7" w:rsidRPr="006859E9" w:rsidRDefault="00166F91"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74D76D5"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1D48B65" w14:textId="77777777" w:rsidR="00C64DA7" w:rsidRPr="006859E9" w:rsidRDefault="00C64DA7" w:rsidP="00CF30A5">
            <w:pPr>
              <w:jc w:val="center"/>
              <w:rPr>
                <w:color w:val="000000"/>
                <w:sz w:val="16"/>
                <w:szCs w:val="16"/>
              </w:rPr>
            </w:pPr>
          </w:p>
        </w:tc>
      </w:tr>
      <w:tr w:rsidR="00C64DA7" w:rsidRPr="006859E9" w14:paraId="45470B7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599829D" w14:textId="77777777" w:rsidR="00C64DA7" w:rsidRPr="006859E9" w:rsidRDefault="00C64DA7" w:rsidP="00CF30A5">
            <w:pPr>
              <w:rPr>
                <w:color w:val="000000"/>
                <w:sz w:val="16"/>
                <w:szCs w:val="16"/>
              </w:rPr>
            </w:pPr>
            <w:r>
              <w:rPr>
                <w:color w:val="000000"/>
                <w:sz w:val="16"/>
                <w:szCs w:val="16"/>
              </w:rPr>
              <w:t xml:space="preserve">CARRY WAIST LEVEL 10 - </w:t>
            </w:r>
            <w:r w:rsidRPr="006859E9">
              <w:rPr>
                <w:color w:val="000000"/>
                <w:sz w:val="16"/>
                <w:szCs w:val="16"/>
              </w:rPr>
              <w: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348B36" w14:textId="1A9FAF27" w:rsidR="00C64DA7" w:rsidRPr="006859E9" w:rsidRDefault="00B54396"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3CD9013" w14:textId="1C904120"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401D139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685C799" w14:textId="77777777" w:rsidR="00C64DA7" w:rsidRPr="006859E9" w:rsidRDefault="00C64DA7" w:rsidP="00CF30A5">
            <w:pPr>
              <w:jc w:val="center"/>
              <w:rPr>
                <w:color w:val="000000"/>
                <w:sz w:val="16"/>
                <w:szCs w:val="16"/>
              </w:rPr>
            </w:pPr>
          </w:p>
        </w:tc>
      </w:tr>
      <w:tr w:rsidR="00C64DA7" w:rsidRPr="006859E9" w14:paraId="08943053"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18F36EF" w14:textId="77777777" w:rsidR="00C64DA7" w:rsidRPr="006859E9" w:rsidRDefault="00C64DA7" w:rsidP="00CF30A5">
            <w:pPr>
              <w:rPr>
                <w:color w:val="000000"/>
                <w:sz w:val="16"/>
                <w:szCs w:val="16"/>
              </w:rPr>
            </w:pPr>
            <w:r>
              <w:rPr>
                <w:color w:val="000000"/>
                <w:sz w:val="16"/>
                <w:szCs w:val="16"/>
              </w:rPr>
              <w:t>CARRY WAIST LEVEL TO 31 -</w:t>
            </w:r>
            <w:r w:rsidRPr="006859E9">
              <w:rPr>
                <w:color w:val="000000"/>
                <w:sz w:val="16"/>
                <w:szCs w:val="16"/>
              </w:rPr>
              <w:t xml:space="preserve">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E3B47D6" w14:textId="7B0F2981" w:rsidR="00C64DA7" w:rsidRPr="006859E9" w:rsidRDefault="00B54396"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33FD4D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2D58FA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5F3E48F" w14:textId="77777777" w:rsidR="00C64DA7" w:rsidRPr="006859E9" w:rsidRDefault="00C64DA7" w:rsidP="00CF30A5">
            <w:pPr>
              <w:jc w:val="center"/>
              <w:rPr>
                <w:color w:val="000000"/>
                <w:sz w:val="16"/>
                <w:szCs w:val="16"/>
              </w:rPr>
            </w:pPr>
          </w:p>
        </w:tc>
      </w:tr>
      <w:tr w:rsidR="00C64DA7" w:rsidRPr="006859E9" w14:paraId="4FA7C592"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80E99A0" w14:textId="77777777" w:rsidR="00C64DA7" w:rsidRPr="006859E9" w:rsidRDefault="00C64DA7" w:rsidP="00CF30A5">
            <w:pPr>
              <w:rPr>
                <w:color w:val="000000"/>
                <w:sz w:val="16"/>
                <w:szCs w:val="16"/>
              </w:rPr>
            </w:pPr>
            <w:r w:rsidRPr="006859E9">
              <w:rPr>
                <w:color w:val="000000"/>
                <w:sz w:val="16"/>
                <w:szCs w:val="16"/>
              </w:rPr>
              <w:t>CARRY WAIST LEVEL &gt;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284ED1" w14:textId="0FB83EDD" w:rsidR="00C64DA7" w:rsidRPr="006859E9" w:rsidRDefault="00B54396"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5C646A89"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1357F5F8"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3083E9A9" w14:textId="77777777" w:rsidR="00C64DA7" w:rsidRPr="006859E9" w:rsidRDefault="00C64DA7" w:rsidP="00CF30A5">
            <w:pPr>
              <w:jc w:val="center"/>
              <w:rPr>
                <w:color w:val="000000"/>
                <w:sz w:val="16"/>
                <w:szCs w:val="16"/>
              </w:rPr>
            </w:pPr>
          </w:p>
        </w:tc>
      </w:tr>
      <w:tr w:rsidR="00C64DA7" w:rsidRPr="006859E9" w14:paraId="183B221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534F52" w14:textId="77777777" w:rsidR="00C64DA7" w:rsidRPr="006859E9" w:rsidRDefault="00C64DA7" w:rsidP="00CF30A5">
            <w:pPr>
              <w:rPr>
                <w:color w:val="000000"/>
                <w:sz w:val="16"/>
                <w:szCs w:val="16"/>
              </w:rPr>
            </w:pPr>
            <w:r w:rsidRPr="006859E9">
              <w:rPr>
                <w:color w:val="000000"/>
                <w:sz w:val="16"/>
                <w:szCs w:val="16"/>
              </w:rPr>
              <w:t>PUSHING/PULLING &lt; 20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1170277"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AC64481" w14:textId="2A5067A6"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533EE85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2F6386E7" w14:textId="77777777" w:rsidR="00C64DA7" w:rsidRPr="006859E9" w:rsidRDefault="00C64DA7" w:rsidP="00CF30A5">
            <w:pPr>
              <w:jc w:val="center"/>
              <w:rPr>
                <w:color w:val="000000"/>
                <w:sz w:val="16"/>
                <w:szCs w:val="16"/>
              </w:rPr>
            </w:pPr>
          </w:p>
        </w:tc>
      </w:tr>
      <w:tr w:rsidR="00C64DA7" w:rsidRPr="006859E9" w14:paraId="3F18909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F977B7D" w14:textId="77777777" w:rsidR="00C64DA7" w:rsidRPr="006859E9" w:rsidRDefault="00C64DA7" w:rsidP="00CF30A5">
            <w:pPr>
              <w:rPr>
                <w:color w:val="000000"/>
                <w:sz w:val="16"/>
                <w:szCs w:val="16"/>
              </w:rPr>
            </w:pPr>
            <w:r>
              <w:rPr>
                <w:color w:val="000000"/>
                <w:sz w:val="16"/>
                <w:szCs w:val="16"/>
              </w:rPr>
              <w:t>PUSHING/PULLING 21 -</w:t>
            </w:r>
            <w:r w:rsidRPr="006859E9">
              <w:rPr>
                <w:color w:val="000000"/>
                <w:sz w:val="16"/>
                <w:szCs w:val="16"/>
              </w:rPr>
              <w:t xml:space="preserve"> 75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169278D"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A1F2E75" w14:textId="69A50A18"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3945F700"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4C219331" w14:textId="77777777" w:rsidR="00C64DA7" w:rsidRPr="006859E9" w:rsidRDefault="00C64DA7" w:rsidP="00CF30A5">
            <w:pPr>
              <w:jc w:val="center"/>
              <w:rPr>
                <w:color w:val="000000"/>
                <w:sz w:val="16"/>
                <w:szCs w:val="16"/>
              </w:rPr>
            </w:pPr>
          </w:p>
        </w:tc>
      </w:tr>
      <w:tr w:rsidR="00C64DA7" w:rsidRPr="006859E9" w14:paraId="5CC6DFB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C710B17" w14:textId="77777777" w:rsidR="00C64DA7" w:rsidRPr="006859E9" w:rsidRDefault="00C64DA7" w:rsidP="00CF30A5">
            <w:pPr>
              <w:rPr>
                <w:color w:val="000000"/>
                <w:sz w:val="16"/>
                <w:szCs w:val="16"/>
              </w:rPr>
            </w:pPr>
            <w:r w:rsidRPr="006859E9">
              <w:rPr>
                <w:color w:val="000000"/>
                <w:sz w:val="16"/>
                <w:szCs w:val="16"/>
              </w:rPr>
              <w:t>PUSH</w:t>
            </w:r>
            <w:r>
              <w:rPr>
                <w:color w:val="000000"/>
                <w:sz w:val="16"/>
                <w:szCs w:val="16"/>
              </w:rPr>
              <w:t>ING/PULLING  76 -</w:t>
            </w:r>
            <w:r w:rsidRPr="006859E9">
              <w:rPr>
                <w:color w:val="000000"/>
                <w:sz w:val="16"/>
                <w:szCs w:val="16"/>
              </w:rPr>
              <w:t xml:space="preserve"> 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7C33758"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672ED11B" w14:textId="7B811CCC"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A18E41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77F3BDD7" w14:textId="77777777" w:rsidR="00C64DA7" w:rsidRPr="006859E9" w:rsidRDefault="00C64DA7" w:rsidP="00CF30A5">
            <w:pPr>
              <w:jc w:val="center"/>
              <w:rPr>
                <w:color w:val="000000"/>
                <w:sz w:val="16"/>
                <w:szCs w:val="16"/>
              </w:rPr>
            </w:pPr>
          </w:p>
        </w:tc>
      </w:tr>
      <w:tr w:rsidR="00C64DA7" w:rsidRPr="006859E9" w14:paraId="4C72FB8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482083C" w14:textId="77777777" w:rsidR="00C64DA7" w:rsidRPr="006859E9" w:rsidRDefault="00C64DA7" w:rsidP="00CF30A5">
            <w:pPr>
              <w:rPr>
                <w:color w:val="000000"/>
                <w:sz w:val="16"/>
                <w:szCs w:val="16"/>
              </w:rPr>
            </w:pPr>
            <w:r w:rsidRPr="006859E9">
              <w:rPr>
                <w:color w:val="000000"/>
                <w:sz w:val="16"/>
                <w:szCs w:val="16"/>
              </w:rPr>
              <w:t>PUSHING/PULLING  &gt;150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B82D6F1"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57C99AC" w14:textId="233AB566"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181FFED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E80C0D9" w14:textId="77777777" w:rsidR="00C64DA7" w:rsidRPr="006859E9" w:rsidRDefault="00C64DA7" w:rsidP="00CF30A5">
            <w:pPr>
              <w:jc w:val="center"/>
              <w:rPr>
                <w:color w:val="000000"/>
                <w:sz w:val="16"/>
                <w:szCs w:val="16"/>
              </w:rPr>
            </w:pPr>
          </w:p>
        </w:tc>
      </w:tr>
      <w:tr w:rsidR="00C64DA7" w:rsidRPr="006859E9" w14:paraId="2E54BE9B" w14:textId="77777777" w:rsidTr="0053525E">
        <w:trPr>
          <w:trHeight w:val="31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285ACF" w14:textId="77777777" w:rsidR="00C64DA7" w:rsidRPr="006859E9" w:rsidRDefault="00C64DA7" w:rsidP="00CF30A5">
            <w:pPr>
              <w:rPr>
                <w:color w:val="000000"/>
                <w:sz w:val="16"/>
                <w:szCs w:val="16"/>
              </w:rPr>
            </w:pPr>
            <w:r w:rsidRPr="006859E9">
              <w:rPr>
                <w:color w:val="000000"/>
                <w:sz w:val="16"/>
                <w:szCs w:val="16"/>
              </w:rPr>
              <w:t>WRITING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1309F34"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15845DE" w14:textId="1E4DC420"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27CFD11"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005171F" w14:textId="77777777" w:rsidR="00C64DA7" w:rsidRPr="006859E9" w:rsidRDefault="00C64DA7" w:rsidP="00CF30A5">
            <w:pPr>
              <w:jc w:val="center"/>
              <w:rPr>
                <w:color w:val="000000"/>
                <w:sz w:val="16"/>
                <w:szCs w:val="16"/>
              </w:rPr>
            </w:pPr>
          </w:p>
        </w:tc>
      </w:tr>
      <w:tr w:rsidR="00C64DA7" w:rsidRPr="006859E9" w14:paraId="0AB63861"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4210F96" w14:textId="77777777" w:rsidR="00C64DA7" w:rsidRPr="006859E9" w:rsidRDefault="00C64DA7" w:rsidP="00CF30A5">
            <w:pPr>
              <w:rPr>
                <w:color w:val="000000"/>
                <w:sz w:val="16"/>
                <w:szCs w:val="16"/>
              </w:rPr>
            </w:pPr>
            <w:r w:rsidRPr="006859E9">
              <w:rPr>
                <w:color w:val="000000"/>
                <w:sz w:val="16"/>
                <w:szCs w:val="16"/>
              </w:rPr>
              <w:t>HEARING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35FA7B7"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07B1D021" w14:textId="7E782B08"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4B8A41C0"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20952B2" w14:textId="6317C119" w:rsidR="00C64DA7" w:rsidRPr="006859E9" w:rsidRDefault="00B54396" w:rsidP="00CF30A5">
            <w:pPr>
              <w:jc w:val="center"/>
              <w:rPr>
                <w:color w:val="000000"/>
                <w:sz w:val="16"/>
                <w:szCs w:val="16"/>
              </w:rPr>
            </w:pPr>
            <w:r>
              <w:rPr>
                <w:color w:val="000000"/>
                <w:sz w:val="16"/>
                <w:szCs w:val="16"/>
              </w:rPr>
              <w:t>x</w:t>
            </w:r>
          </w:p>
        </w:tc>
      </w:tr>
      <w:tr w:rsidR="00C64DA7" w:rsidRPr="006859E9" w14:paraId="27F5031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B9DA02E" w14:textId="77777777" w:rsidR="00C64DA7" w:rsidRPr="006859E9" w:rsidRDefault="00C64DA7" w:rsidP="00CF30A5">
            <w:pPr>
              <w:rPr>
                <w:color w:val="000000"/>
                <w:sz w:val="16"/>
                <w:szCs w:val="16"/>
              </w:rPr>
            </w:pPr>
            <w:r w:rsidRPr="006859E9">
              <w:rPr>
                <w:color w:val="000000"/>
                <w:sz w:val="16"/>
                <w:szCs w:val="16"/>
              </w:rPr>
              <w:t>SQUAT/KNEELING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916CE5E"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3AF7B4D4" w14:textId="2157CB34"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4BE10A32"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1351108F" w14:textId="77777777" w:rsidR="00C64DA7" w:rsidRPr="006859E9" w:rsidRDefault="00C64DA7" w:rsidP="00CF30A5">
            <w:pPr>
              <w:jc w:val="center"/>
              <w:rPr>
                <w:color w:val="000000"/>
                <w:sz w:val="16"/>
                <w:szCs w:val="16"/>
              </w:rPr>
            </w:pPr>
          </w:p>
        </w:tc>
      </w:tr>
      <w:tr w:rsidR="00C64DA7" w:rsidRPr="006859E9" w14:paraId="493C0A6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D8515BF" w14:textId="77777777" w:rsidR="00C64DA7" w:rsidRPr="006859E9" w:rsidRDefault="00C64DA7" w:rsidP="00CF30A5">
            <w:pPr>
              <w:rPr>
                <w:color w:val="000000"/>
                <w:sz w:val="16"/>
                <w:szCs w:val="16"/>
              </w:rPr>
            </w:pPr>
            <w:r w:rsidRPr="006859E9">
              <w:rPr>
                <w:color w:val="000000"/>
                <w:sz w:val="16"/>
                <w:szCs w:val="16"/>
              </w:rPr>
              <w:t>REPETITIVE ACTIONS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5A032A6"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DC40AA9" w14:textId="401B4BAE" w:rsidR="00C64DA7" w:rsidRPr="006859E9" w:rsidRDefault="00B54396" w:rsidP="00CF30A5">
            <w:pPr>
              <w:jc w:val="center"/>
              <w:rPr>
                <w:color w:val="000000"/>
                <w:sz w:val="16"/>
                <w:szCs w:val="16"/>
              </w:rPr>
            </w:pPr>
            <w:r>
              <w:rPr>
                <w:color w:val="000000"/>
                <w:sz w:val="16"/>
                <w:szCs w:val="16"/>
              </w:rPr>
              <w:t>x</w:t>
            </w:r>
          </w:p>
        </w:tc>
        <w:tc>
          <w:tcPr>
            <w:tcW w:w="1890" w:type="dxa"/>
            <w:gridSpan w:val="2"/>
            <w:tcBorders>
              <w:top w:val="single" w:sz="4" w:space="0" w:color="auto"/>
              <w:left w:val="nil"/>
              <w:bottom w:val="single" w:sz="4" w:space="0" w:color="auto"/>
              <w:right w:val="single" w:sz="4" w:space="0" w:color="000000"/>
            </w:tcBorders>
            <w:noWrap/>
            <w:vAlign w:val="bottom"/>
          </w:tcPr>
          <w:p w14:paraId="04D9AEB8"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2E107A99" w14:textId="77777777" w:rsidR="00C64DA7" w:rsidRPr="006859E9" w:rsidRDefault="00C64DA7" w:rsidP="00CF30A5">
            <w:pPr>
              <w:jc w:val="center"/>
              <w:rPr>
                <w:color w:val="000000"/>
                <w:sz w:val="16"/>
                <w:szCs w:val="16"/>
              </w:rPr>
            </w:pPr>
          </w:p>
        </w:tc>
      </w:tr>
      <w:tr w:rsidR="00C64DA7" w:rsidRPr="006859E9" w14:paraId="443F250D"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692FC6" w14:textId="77777777" w:rsidR="00C64DA7" w:rsidRPr="006859E9" w:rsidRDefault="00C64DA7" w:rsidP="00CF30A5">
            <w:pPr>
              <w:rPr>
                <w:color w:val="000000"/>
                <w:sz w:val="16"/>
                <w:szCs w:val="16"/>
              </w:rPr>
            </w:pPr>
            <w:r w:rsidRPr="006859E9">
              <w:rPr>
                <w:color w:val="000000"/>
                <w:sz w:val="16"/>
                <w:szCs w:val="16"/>
              </w:rPr>
              <w:t>KEYBOARDING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15A848A"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289B7228"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E774211" w14:textId="7233181E" w:rsidR="00C64DA7" w:rsidRPr="006859E9" w:rsidRDefault="00B54396" w:rsidP="00CF30A5">
            <w:pPr>
              <w:jc w:val="center"/>
              <w:rPr>
                <w:color w:val="000000"/>
                <w:sz w:val="16"/>
                <w:szCs w:val="16"/>
              </w:rPr>
            </w:pPr>
            <w:r>
              <w:rPr>
                <w:color w:val="000000"/>
                <w:sz w:val="16"/>
                <w:szCs w:val="16"/>
              </w:rPr>
              <w:t>x</w:t>
            </w:r>
          </w:p>
        </w:tc>
        <w:tc>
          <w:tcPr>
            <w:tcW w:w="1623" w:type="dxa"/>
            <w:tcBorders>
              <w:top w:val="nil"/>
              <w:left w:val="nil"/>
              <w:bottom w:val="single" w:sz="4" w:space="0" w:color="auto"/>
              <w:right w:val="single" w:sz="4" w:space="0" w:color="auto"/>
            </w:tcBorders>
            <w:noWrap/>
            <w:vAlign w:val="bottom"/>
          </w:tcPr>
          <w:p w14:paraId="702E88B3" w14:textId="77777777" w:rsidR="00C64DA7" w:rsidRPr="006859E9" w:rsidRDefault="00C64DA7" w:rsidP="00CF30A5">
            <w:pPr>
              <w:jc w:val="center"/>
              <w:rPr>
                <w:color w:val="000000"/>
                <w:sz w:val="16"/>
                <w:szCs w:val="16"/>
              </w:rPr>
            </w:pPr>
          </w:p>
        </w:tc>
      </w:tr>
      <w:tr w:rsidR="00C64DA7" w:rsidRPr="006859E9" w14:paraId="6675401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57D3E76" w14:textId="77777777" w:rsidR="00C64DA7" w:rsidRPr="006859E9" w:rsidRDefault="00C64DA7" w:rsidP="00CF30A5">
            <w:pPr>
              <w:rPr>
                <w:color w:val="000000"/>
                <w:sz w:val="16"/>
                <w:szCs w:val="16"/>
              </w:rPr>
            </w:pPr>
            <w:r w:rsidRPr="006859E9">
              <w:rPr>
                <w:color w:val="000000"/>
                <w:sz w:val="16"/>
                <w:szCs w:val="16"/>
              </w:rPr>
              <w:t>DRIVING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0D20D6E" w14:textId="2D3122CC" w:rsidR="00C64DA7" w:rsidRPr="006859E9" w:rsidRDefault="00B54396" w:rsidP="00CF30A5">
            <w:pPr>
              <w:jc w:val="center"/>
              <w:rPr>
                <w:color w:val="000000"/>
                <w:sz w:val="16"/>
                <w:szCs w:val="16"/>
              </w:rPr>
            </w:pPr>
            <w:r>
              <w:rPr>
                <w:color w:val="000000"/>
                <w:sz w:val="16"/>
                <w:szCs w:val="16"/>
              </w:rPr>
              <w:t>x</w:t>
            </w:r>
          </w:p>
        </w:tc>
        <w:tc>
          <w:tcPr>
            <w:tcW w:w="1530" w:type="dxa"/>
            <w:tcBorders>
              <w:top w:val="single" w:sz="4" w:space="0" w:color="000000"/>
              <w:left w:val="nil"/>
              <w:bottom w:val="single" w:sz="4" w:space="0" w:color="000000"/>
              <w:right w:val="single" w:sz="4" w:space="0" w:color="000000"/>
            </w:tcBorders>
            <w:vAlign w:val="bottom"/>
          </w:tcPr>
          <w:p w14:paraId="455A29A0"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2EFBB1EC"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08E57990" w14:textId="77777777" w:rsidR="00C64DA7" w:rsidRPr="006859E9" w:rsidRDefault="00C64DA7" w:rsidP="00CF30A5">
            <w:pPr>
              <w:jc w:val="center"/>
              <w:rPr>
                <w:color w:val="000000"/>
                <w:sz w:val="16"/>
                <w:szCs w:val="16"/>
              </w:rPr>
            </w:pPr>
          </w:p>
        </w:tc>
      </w:tr>
      <w:tr w:rsidR="00C64DA7" w:rsidRPr="006859E9" w14:paraId="232D1EC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B285D5D" w14:textId="77777777" w:rsidR="00C64DA7" w:rsidRPr="006859E9" w:rsidRDefault="00C64DA7" w:rsidP="00CF30A5">
            <w:pPr>
              <w:rPr>
                <w:color w:val="000000"/>
                <w:sz w:val="16"/>
                <w:szCs w:val="16"/>
              </w:rPr>
            </w:pPr>
            <w:r w:rsidRPr="006859E9">
              <w:rPr>
                <w:color w:val="000000"/>
                <w:sz w:val="16"/>
                <w:szCs w:val="16"/>
              </w:rPr>
              <w:t>SPEAKING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6929CAB"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000000"/>
              <w:right w:val="single" w:sz="4" w:space="0" w:color="000000"/>
            </w:tcBorders>
            <w:vAlign w:val="bottom"/>
          </w:tcPr>
          <w:p w14:paraId="11910478"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036539DA"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5D6913E5" w14:textId="5110B52A" w:rsidR="00C64DA7" w:rsidRPr="006859E9" w:rsidRDefault="00B54396" w:rsidP="00CF30A5">
            <w:pPr>
              <w:jc w:val="center"/>
              <w:rPr>
                <w:color w:val="000000"/>
                <w:sz w:val="16"/>
                <w:szCs w:val="16"/>
              </w:rPr>
            </w:pPr>
            <w:r>
              <w:rPr>
                <w:color w:val="000000"/>
                <w:sz w:val="16"/>
                <w:szCs w:val="16"/>
              </w:rPr>
              <w:t>x</w:t>
            </w:r>
          </w:p>
        </w:tc>
      </w:tr>
      <w:tr w:rsidR="00C64DA7" w:rsidRPr="006859E9" w14:paraId="33CFE54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auto"/>
            </w:tcBorders>
            <w:noWrap/>
            <w:vAlign w:val="bottom"/>
          </w:tcPr>
          <w:p w14:paraId="15023898" w14:textId="77777777" w:rsidR="00C64DA7" w:rsidRPr="006859E9" w:rsidRDefault="00C64DA7" w:rsidP="00CF30A5">
            <w:pPr>
              <w:rPr>
                <w:color w:val="000000"/>
                <w:sz w:val="16"/>
                <w:szCs w:val="16"/>
              </w:rPr>
            </w:pPr>
            <w:r w:rsidRPr="006859E9">
              <w:rPr>
                <w:color w:val="000000"/>
                <w:sz w:val="16"/>
                <w:szCs w:val="16"/>
              </w:rPr>
              <w:t>SEEING/VISUAL</w:t>
            </w:r>
          </w:p>
        </w:tc>
        <w:tc>
          <w:tcPr>
            <w:tcW w:w="1710" w:type="dxa"/>
            <w:tcBorders>
              <w:top w:val="single" w:sz="4" w:space="0" w:color="000000"/>
              <w:left w:val="nil"/>
              <w:bottom w:val="single" w:sz="4" w:space="0" w:color="auto"/>
              <w:right w:val="single" w:sz="4" w:space="0" w:color="000000"/>
            </w:tcBorders>
            <w:noWrap/>
            <w:vAlign w:val="bottom"/>
          </w:tcPr>
          <w:p w14:paraId="1141EE92" w14:textId="77777777" w:rsidR="00C64DA7" w:rsidRPr="006859E9" w:rsidRDefault="00C64DA7" w:rsidP="00CF30A5">
            <w:pPr>
              <w:jc w:val="center"/>
              <w:rPr>
                <w:color w:val="000000"/>
                <w:sz w:val="16"/>
                <w:szCs w:val="16"/>
              </w:rPr>
            </w:pPr>
          </w:p>
        </w:tc>
        <w:tc>
          <w:tcPr>
            <w:tcW w:w="1530" w:type="dxa"/>
            <w:tcBorders>
              <w:top w:val="single" w:sz="4" w:space="0" w:color="000000"/>
              <w:left w:val="nil"/>
              <w:bottom w:val="single" w:sz="4" w:space="0" w:color="auto"/>
              <w:right w:val="single" w:sz="4" w:space="0" w:color="000000"/>
            </w:tcBorders>
            <w:vAlign w:val="bottom"/>
          </w:tcPr>
          <w:p w14:paraId="296A183A" w14:textId="77777777" w:rsidR="00C64DA7" w:rsidRPr="006859E9" w:rsidRDefault="00C64DA7" w:rsidP="00CF30A5">
            <w:pPr>
              <w:jc w:val="center"/>
              <w:rPr>
                <w:color w:val="000000"/>
                <w:sz w:val="16"/>
                <w:szCs w:val="16"/>
              </w:rPr>
            </w:pPr>
          </w:p>
        </w:tc>
        <w:tc>
          <w:tcPr>
            <w:tcW w:w="1890" w:type="dxa"/>
            <w:gridSpan w:val="2"/>
            <w:tcBorders>
              <w:top w:val="single" w:sz="4" w:space="0" w:color="auto"/>
              <w:left w:val="nil"/>
              <w:bottom w:val="single" w:sz="4" w:space="0" w:color="auto"/>
              <w:right w:val="single" w:sz="4" w:space="0" w:color="000000"/>
            </w:tcBorders>
            <w:noWrap/>
            <w:vAlign w:val="bottom"/>
          </w:tcPr>
          <w:p w14:paraId="663043F5" w14:textId="77777777" w:rsidR="00C64DA7" w:rsidRPr="006859E9" w:rsidRDefault="00C64DA7" w:rsidP="00CF30A5">
            <w:pPr>
              <w:jc w:val="center"/>
              <w:rPr>
                <w:color w:val="000000"/>
                <w:sz w:val="16"/>
                <w:szCs w:val="16"/>
              </w:rPr>
            </w:pPr>
          </w:p>
        </w:tc>
        <w:tc>
          <w:tcPr>
            <w:tcW w:w="1623" w:type="dxa"/>
            <w:tcBorders>
              <w:top w:val="nil"/>
              <w:left w:val="nil"/>
              <w:bottom w:val="single" w:sz="4" w:space="0" w:color="auto"/>
              <w:right w:val="single" w:sz="4" w:space="0" w:color="auto"/>
            </w:tcBorders>
            <w:noWrap/>
            <w:vAlign w:val="bottom"/>
          </w:tcPr>
          <w:p w14:paraId="64ABF481" w14:textId="0902E9EC" w:rsidR="00C64DA7" w:rsidRPr="006859E9" w:rsidRDefault="00B54396" w:rsidP="00CF30A5">
            <w:pPr>
              <w:jc w:val="center"/>
              <w:rPr>
                <w:color w:val="000000"/>
                <w:sz w:val="16"/>
                <w:szCs w:val="16"/>
              </w:rPr>
            </w:pPr>
            <w:r>
              <w:rPr>
                <w:color w:val="000000"/>
                <w:sz w:val="16"/>
                <w:szCs w:val="16"/>
              </w:rPr>
              <w:t>x</w:t>
            </w:r>
          </w:p>
        </w:tc>
      </w:tr>
      <w:tr w:rsidR="00C64DA7" w:rsidRPr="006859E9" w14:paraId="7F127515"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499BF4FD" w14:textId="77777777" w:rsidR="00C64DA7" w:rsidRPr="006859E9" w:rsidRDefault="00C64DA7" w:rsidP="00CF30A5">
            <w:pPr>
              <w:rPr>
                <w:b/>
                <w:bCs/>
                <w:color w:val="000000"/>
                <w:sz w:val="16"/>
                <w:szCs w:val="16"/>
              </w:rPr>
            </w:pPr>
            <w:r w:rsidRPr="006859E9">
              <w:rPr>
                <w:b/>
                <w:bCs/>
                <w:color w:val="000000"/>
                <w:sz w:val="16"/>
                <w:szCs w:val="16"/>
              </w:rPr>
              <w:t>PHYSICAL ENVIRONMENT</w:t>
            </w:r>
          </w:p>
        </w:tc>
      </w:tr>
      <w:tr w:rsidR="00C64DA7" w:rsidRPr="006859E9" w14:paraId="6B2FF8E3" w14:textId="77777777" w:rsidTr="0053525E">
        <w:trPr>
          <w:trHeight w:val="215"/>
          <w:jc w:val="center"/>
        </w:trPr>
        <w:tc>
          <w:tcPr>
            <w:tcW w:w="635" w:type="dxa"/>
            <w:tcBorders>
              <w:top w:val="nil"/>
              <w:left w:val="single" w:sz="4" w:space="0" w:color="auto"/>
              <w:bottom w:val="single" w:sz="4" w:space="0" w:color="auto"/>
              <w:right w:val="single" w:sz="4" w:space="0" w:color="auto"/>
            </w:tcBorders>
            <w:noWrap/>
            <w:vAlign w:val="bottom"/>
          </w:tcPr>
          <w:p w14:paraId="0222AB68" w14:textId="4FD4B828"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716632A" w14:textId="77777777" w:rsidR="00C64DA7" w:rsidRPr="006859E9" w:rsidRDefault="00C64DA7" w:rsidP="00CF30A5">
            <w:pPr>
              <w:rPr>
                <w:color w:val="000000"/>
                <w:sz w:val="16"/>
                <w:szCs w:val="16"/>
              </w:rPr>
            </w:pPr>
            <w:r w:rsidRPr="006859E9">
              <w:rPr>
                <w:color w:val="000000"/>
                <w:sz w:val="16"/>
                <w:szCs w:val="16"/>
              </w:rPr>
              <w:t>NOISE</w:t>
            </w:r>
          </w:p>
        </w:tc>
        <w:tc>
          <w:tcPr>
            <w:tcW w:w="542" w:type="dxa"/>
            <w:tcBorders>
              <w:top w:val="nil"/>
              <w:left w:val="nil"/>
              <w:bottom w:val="single" w:sz="4" w:space="0" w:color="auto"/>
              <w:right w:val="single" w:sz="4" w:space="0" w:color="auto"/>
            </w:tcBorders>
            <w:noWrap/>
            <w:vAlign w:val="bottom"/>
          </w:tcPr>
          <w:p w14:paraId="00E70673" w14:textId="41CE3C6E"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39EF1920" w14:textId="77777777" w:rsidR="00C64DA7" w:rsidRPr="006859E9" w:rsidRDefault="00C64DA7" w:rsidP="00CF30A5">
            <w:pPr>
              <w:rPr>
                <w:color w:val="000000"/>
                <w:sz w:val="16"/>
                <w:szCs w:val="16"/>
              </w:rPr>
            </w:pPr>
            <w:r w:rsidRPr="006859E9">
              <w:rPr>
                <w:color w:val="000000"/>
                <w:sz w:val="16"/>
                <w:szCs w:val="16"/>
              </w:rPr>
              <w:t>FUMES/GASES</w:t>
            </w:r>
          </w:p>
        </w:tc>
        <w:tc>
          <w:tcPr>
            <w:tcW w:w="628" w:type="dxa"/>
            <w:tcBorders>
              <w:top w:val="single" w:sz="4" w:space="0" w:color="auto"/>
              <w:left w:val="nil"/>
              <w:bottom w:val="single" w:sz="4" w:space="0" w:color="auto"/>
              <w:right w:val="single" w:sz="4" w:space="0" w:color="000000"/>
            </w:tcBorders>
            <w:noWrap/>
            <w:vAlign w:val="bottom"/>
          </w:tcPr>
          <w:p w14:paraId="24A3A36B"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34C10029" w14:textId="77777777" w:rsidR="00C64DA7" w:rsidRPr="006859E9" w:rsidRDefault="00C64DA7" w:rsidP="00CF30A5">
            <w:pPr>
              <w:rPr>
                <w:color w:val="000000"/>
                <w:sz w:val="16"/>
                <w:szCs w:val="16"/>
              </w:rPr>
            </w:pPr>
            <w:r w:rsidRPr="006859E9">
              <w:rPr>
                <w:color w:val="000000"/>
                <w:sz w:val="16"/>
                <w:szCs w:val="16"/>
              </w:rPr>
              <w:t>CHEMICALS</w:t>
            </w:r>
          </w:p>
        </w:tc>
      </w:tr>
      <w:tr w:rsidR="00C64DA7" w:rsidRPr="006859E9" w14:paraId="0FB566D4"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A6C0E0F" w14:textId="77777777" w:rsidR="00C64DA7" w:rsidRPr="006859E9" w:rsidRDefault="00C64DA7" w:rsidP="00CF30A5">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0E641704" w14:textId="77777777" w:rsidR="00C64DA7" w:rsidRPr="006859E9" w:rsidRDefault="00C64DA7" w:rsidP="00CF30A5">
            <w:pPr>
              <w:rPr>
                <w:color w:val="000000"/>
                <w:sz w:val="16"/>
                <w:szCs w:val="16"/>
              </w:rPr>
            </w:pPr>
            <w:r w:rsidRPr="006859E9">
              <w:rPr>
                <w:color w:val="000000"/>
                <w:sz w:val="16"/>
                <w:szCs w:val="16"/>
              </w:rPr>
              <w:t>HEAT/COLD</w:t>
            </w:r>
          </w:p>
        </w:tc>
        <w:tc>
          <w:tcPr>
            <w:tcW w:w="542" w:type="dxa"/>
            <w:tcBorders>
              <w:top w:val="nil"/>
              <w:left w:val="nil"/>
              <w:bottom w:val="single" w:sz="4" w:space="0" w:color="auto"/>
              <w:right w:val="single" w:sz="4" w:space="0" w:color="auto"/>
            </w:tcBorders>
            <w:noWrap/>
            <w:vAlign w:val="bottom"/>
          </w:tcPr>
          <w:p w14:paraId="30D3A575" w14:textId="1FF11FEE"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427F4B67" w14:textId="77777777" w:rsidR="00C64DA7" w:rsidRPr="006859E9" w:rsidRDefault="00C64DA7" w:rsidP="00CF30A5">
            <w:pPr>
              <w:rPr>
                <w:color w:val="000000"/>
                <w:sz w:val="16"/>
                <w:szCs w:val="16"/>
              </w:rPr>
            </w:pPr>
            <w:r w:rsidRPr="006859E9">
              <w:rPr>
                <w:color w:val="000000"/>
                <w:sz w:val="16"/>
                <w:szCs w:val="16"/>
              </w:rPr>
              <w:t>HUMAN TISSUE/FLUIDS</w:t>
            </w:r>
          </w:p>
        </w:tc>
        <w:tc>
          <w:tcPr>
            <w:tcW w:w="628" w:type="dxa"/>
            <w:tcBorders>
              <w:top w:val="single" w:sz="4" w:space="0" w:color="auto"/>
              <w:left w:val="nil"/>
              <w:bottom w:val="single" w:sz="4" w:space="0" w:color="auto"/>
              <w:right w:val="single" w:sz="4" w:space="0" w:color="000000"/>
            </w:tcBorders>
            <w:noWrap/>
            <w:vAlign w:val="bottom"/>
          </w:tcPr>
          <w:p w14:paraId="287C765A"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49D51C8F" w14:textId="77777777" w:rsidR="00C64DA7" w:rsidRPr="006859E9" w:rsidRDefault="00C64DA7" w:rsidP="00CF30A5">
            <w:pPr>
              <w:rPr>
                <w:color w:val="000000"/>
                <w:sz w:val="16"/>
                <w:szCs w:val="16"/>
              </w:rPr>
            </w:pPr>
            <w:r>
              <w:rPr>
                <w:color w:val="000000"/>
                <w:sz w:val="16"/>
                <w:szCs w:val="16"/>
              </w:rPr>
              <w:t>BIOHAZARD MATERIALS</w:t>
            </w:r>
          </w:p>
        </w:tc>
      </w:tr>
      <w:tr w:rsidR="00C64DA7" w:rsidRPr="006859E9" w14:paraId="2B42777C"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3D36946E" w14:textId="2EA9C3EE"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71E90963" w14:textId="77777777" w:rsidR="00C64DA7" w:rsidRPr="006859E9" w:rsidRDefault="00C64DA7" w:rsidP="00CF30A5">
            <w:pPr>
              <w:rPr>
                <w:color w:val="000000"/>
                <w:sz w:val="16"/>
                <w:szCs w:val="16"/>
              </w:rPr>
            </w:pPr>
            <w:r w:rsidRPr="006859E9">
              <w:rPr>
                <w:color w:val="000000"/>
                <w:sz w:val="16"/>
                <w:szCs w:val="16"/>
              </w:rPr>
              <w:t>INFECTIOUS DISEASE</w:t>
            </w:r>
          </w:p>
        </w:tc>
        <w:tc>
          <w:tcPr>
            <w:tcW w:w="542" w:type="dxa"/>
            <w:tcBorders>
              <w:top w:val="nil"/>
              <w:left w:val="nil"/>
              <w:bottom w:val="single" w:sz="4" w:space="0" w:color="auto"/>
              <w:right w:val="single" w:sz="4" w:space="0" w:color="auto"/>
            </w:tcBorders>
            <w:noWrap/>
            <w:vAlign w:val="bottom"/>
          </w:tcPr>
          <w:p w14:paraId="141A1B78"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489C91DA" w14:textId="77777777" w:rsidR="00C64DA7" w:rsidRPr="006859E9" w:rsidRDefault="00C64DA7" w:rsidP="00CF30A5">
            <w:pPr>
              <w:rPr>
                <w:color w:val="000000"/>
                <w:sz w:val="16"/>
                <w:szCs w:val="16"/>
              </w:rPr>
            </w:pPr>
            <w:r w:rsidRPr="006859E9">
              <w:rPr>
                <w:color w:val="000000"/>
                <w:sz w:val="16"/>
                <w:szCs w:val="16"/>
              </w:rPr>
              <w:t>ANIMAL TISSUE/FLUIDS</w:t>
            </w:r>
          </w:p>
        </w:tc>
        <w:tc>
          <w:tcPr>
            <w:tcW w:w="628" w:type="dxa"/>
            <w:tcBorders>
              <w:top w:val="single" w:sz="4" w:space="0" w:color="auto"/>
              <w:left w:val="nil"/>
              <w:bottom w:val="single" w:sz="4" w:space="0" w:color="auto"/>
              <w:right w:val="single" w:sz="4" w:space="0" w:color="000000"/>
            </w:tcBorders>
            <w:noWrap/>
            <w:vAlign w:val="bottom"/>
          </w:tcPr>
          <w:p w14:paraId="39942812"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03D20625" w14:textId="77777777" w:rsidR="00C64DA7" w:rsidRPr="006859E9" w:rsidRDefault="00C64DA7" w:rsidP="00CF30A5">
            <w:pPr>
              <w:rPr>
                <w:color w:val="000000"/>
                <w:sz w:val="16"/>
                <w:szCs w:val="16"/>
              </w:rPr>
            </w:pPr>
            <w:r w:rsidRPr="006859E9">
              <w:rPr>
                <w:color w:val="000000"/>
                <w:sz w:val="16"/>
                <w:szCs w:val="16"/>
              </w:rPr>
              <w:t>DIRT</w:t>
            </w:r>
          </w:p>
        </w:tc>
      </w:tr>
      <w:tr w:rsidR="00C64DA7" w:rsidRPr="006859E9" w14:paraId="596E300B"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FEE92CF" w14:textId="77777777" w:rsidR="00C64DA7" w:rsidRPr="006859E9" w:rsidRDefault="00C64DA7" w:rsidP="00CF30A5">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6E82E2F7" w14:textId="77777777" w:rsidR="00C64DA7" w:rsidRPr="006859E9" w:rsidRDefault="00C64DA7" w:rsidP="00CF30A5">
            <w:pPr>
              <w:rPr>
                <w:color w:val="000000"/>
                <w:sz w:val="16"/>
                <w:szCs w:val="16"/>
              </w:rPr>
            </w:pPr>
            <w:r w:rsidRPr="006859E9">
              <w:rPr>
                <w:color w:val="000000"/>
                <w:sz w:val="16"/>
                <w:szCs w:val="16"/>
              </w:rPr>
              <w:t>MOVING MACHINERY</w:t>
            </w:r>
          </w:p>
        </w:tc>
        <w:tc>
          <w:tcPr>
            <w:tcW w:w="542" w:type="dxa"/>
            <w:tcBorders>
              <w:top w:val="nil"/>
              <w:left w:val="nil"/>
              <w:bottom w:val="single" w:sz="4" w:space="0" w:color="auto"/>
              <w:right w:val="single" w:sz="4" w:space="0" w:color="auto"/>
            </w:tcBorders>
            <w:noWrap/>
            <w:vAlign w:val="bottom"/>
          </w:tcPr>
          <w:p w14:paraId="2E4A20C8" w14:textId="7F09DC8C" w:rsidR="00C64DA7" w:rsidRPr="006859E9" w:rsidRDefault="00EA02D3"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6CD866A7" w14:textId="77777777" w:rsidR="00C64DA7" w:rsidRPr="006859E9" w:rsidRDefault="00C64DA7" w:rsidP="00CF30A5">
            <w:pPr>
              <w:rPr>
                <w:color w:val="000000"/>
                <w:sz w:val="16"/>
                <w:szCs w:val="16"/>
              </w:rPr>
            </w:pPr>
            <w:r w:rsidRPr="006859E9">
              <w:rPr>
                <w:color w:val="000000"/>
                <w:sz w:val="16"/>
                <w:szCs w:val="16"/>
              </w:rPr>
              <w:t>RADIATION</w:t>
            </w:r>
          </w:p>
        </w:tc>
        <w:tc>
          <w:tcPr>
            <w:tcW w:w="628" w:type="dxa"/>
            <w:tcBorders>
              <w:top w:val="single" w:sz="4" w:space="0" w:color="auto"/>
              <w:left w:val="nil"/>
              <w:bottom w:val="single" w:sz="4" w:space="0" w:color="auto"/>
              <w:right w:val="single" w:sz="4" w:space="0" w:color="000000"/>
            </w:tcBorders>
            <w:noWrap/>
            <w:vAlign w:val="bottom"/>
          </w:tcPr>
          <w:p w14:paraId="44E7183E"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7099DADC" w14:textId="77777777" w:rsidR="00C64DA7" w:rsidRPr="006859E9" w:rsidRDefault="00C64DA7" w:rsidP="00CF30A5">
            <w:pPr>
              <w:rPr>
                <w:color w:val="000000"/>
                <w:sz w:val="16"/>
                <w:szCs w:val="16"/>
              </w:rPr>
            </w:pPr>
            <w:r w:rsidRPr="006859E9">
              <w:rPr>
                <w:color w:val="000000"/>
                <w:sz w:val="16"/>
                <w:szCs w:val="16"/>
              </w:rPr>
              <w:t>LASERS</w:t>
            </w:r>
          </w:p>
        </w:tc>
      </w:tr>
      <w:tr w:rsidR="00C64DA7" w:rsidRPr="006859E9" w14:paraId="0F875E35" w14:textId="77777777" w:rsidTr="0053525E">
        <w:trPr>
          <w:trHeight w:val="224"/>
          <w:jc w:val="center"/>
        </w:trPr>
        <w:tc>
          <w:tcPr>
            <w:tcW w:w="635" w:type="dxa"/>
            <w:tcBorders>
              <w:top w:val="nil"/>
              <w:left w:val="single" w:sz="4" w:space="0" w:color="auto"/>
              <w:bottom w:val="single" w:sz="4" w:space="0" w:color="auto"/>
              <w:right w:val="single" w:sz="4" w:space="0" w:color="auto"/>
            </w:tcBorders>
            <w:noWrap/>
            <w:vAlign w:val="bottom"/>
          </w:tcPr>
          <w:p w14:paraId="7335F53A" w14:textId="77777777" w:rsidR="00C64DA7" w:rsidRPr="006859E9" w:rsidRDefault="00C64DA7" w:rsidP="00CF30A5">
            <w:pPr>
              <w:jc w:val="center"/>
              <w:rPr>
                <w:color w:val="000000"/>
                <w:sz w:val="16"/>
                <w:szCs w:val="16"/>
              </w:rPr>
            </w:pPr>
          </w:p>
        </w:tc>
        <w:tc>
          <w:tcPr>
            <w:tcW w:w="2700" w:type="dxa"/>
            <w:tcBorders>
              <w:top w:val="nil"/>
              <w:left w:val="nil"/>
              <w:bottom w:val="single" w:sz="4" w:space="0" w:color="auto"/>
              <w:right w:val="single" w:sz="4" w:space="0" w:color="auto"/>
            </w:tcBorders>
            <w:noWrap/>
            <w:vAlign w:val="bottom"/>
          </w:tcPr>
          <w:p w14:paraId="780DAD19" w14:textId="77777777" w:rsidR="00C64DA7" w:rsidRPr="006859E9" w:rsidRDefault="00C64DA7" w:rsidP="00CF30A5">
            <w:pPr>
              <w:rPr>
                <w:color w:val="000000"/>
                <w:sz w:val="16"/>
                <w:szCs w:val="16"/>
              </w:rPr>
            </w:pPr>
            <w:r w:rsidRPr="006859E9">
              <w:rPr>
                <w:color w:val="000000"/>
                <w:sz w:val="16"/>
                <w:szCs w:val="16"/>
              </w:rPr>
              <w:t>VIBRATION</w:t>
            </w:r>
          </w:p>
        </w:tc>
        <w:tc>
          <w:tcPr>
            <w:tcW w:w="542" w:type="dxa"/>
            <w:tcBorders>
              <w:top w:val="nil"/>
              <w:left w:val="nil"/>
              <w:bottom w:val="single" w:sz="4" w:space="0" w:color="auto"/>
              <w:right w:val="single" w:sz="4" w:space="0" w:color="auto"/>
            </w:tcBorders>
            <w:noWrap/>
            <w:vAlign w:val="bottom"/>
          </w:tcPr>
          <w:p w14:paraId="3FB6A22D" w14:textId="77777777" w:rsidR="00C64DA7" w:rsidRPr="006859E9" w:rsidRDefault="00C64DA7" w:rsidP="00CF30A5">
            <w:pPr>
              <w:jc w:val="center"/>
              <w:rPr>
                <w:color w:val="000000"/>
                <w:sz w:val="16"/>
                <w:szCs w:val="16"/>
              </w:rPr>
            </w:pPr>
          </w:p>
        </w:tc>
        <w:tc>
          <w:tcPr>
            <w:tcW w:w="3240" w:type="dxa"/>
            <w:gridSpan w:val="2"/>
            <w:tcBorders>
              <w:top w:val="single" w:sz="4" w:space="0" w:color="auto"/>
              <w:left w:val="nil"/>
              <w:bottom w:val="single" w:sz="4" w:space="0" w:color="auto"/>
              <w:right w:val="single" w:sz="4" w:space="0" w:color="auto"/>
            </w:tcBorders>
            <w:noWrap/>
            <w:vAlign w:val="bottom"/>
          </w:tcPr>
          <w:p w14:paraId="5C786932" w14:textId="77777777" w:rsidR="00C64DA7" w:rsidRPr="006859E9" w:rsidRDefault="00C64DA7" w:rsidP="00CF30A5">
            <w:pPr>
              <w:rPr>
                <w:color w:val="000000"/>
                <w:sz w:val="16"/>
                <w:szCs w:val="16"/>
              </w:rPr>
            </w:pPr>
            <w:r w:rsidRPr="006859E9">
              <w:rPr>
                <w:color w:val="000000"/>
                <w:sz w:val="16"/>
                <w:szCs w:val="16"/>
              </w:rPr>
              <w:t>WET/HUMID ENVIRONMENT</w:t>
            </w:r>
          </w:p>
        </w:tc>
        <w:tc>
          <w:tcPr>
            <w:tcW w:w="628" w:type="dxa"/>
            <w:tcBorders>
              <w:top w:val="single" w:sz="4" w:space="0" w:color="auto"/>
              <w:left w:val="nil"/>
              <w:bottom w:val="single" w:sz="4" w:space="0" w:color="auto"/>
              <w:right w:val="single" w:sz="4" w:space="0" w:color="000000"/>
            </w:tcBorders>
            <w:noWrap/>
            <w:vAlign w:val="bottom"/>
          </w:tcPr>
          <w:p w14:paraId="12687CA2" w14:textId="642F1890" w:rsidR="00C64DA7" w:rsidRPr="006859E9" w:rsidRDefault="00B54396"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4D8201AE" w14:textId="77777777" w:rsidR="00C64DA7" w:rsidRPr="006859E9" w:rsidRDefault="00C64DA7" w:rsidP="00CF30A5">
            <w:pPr>
              <w:rPr>
                <w:color w:val="000000"/>
                <w:sz w:val="16"/>
                <w:szCs w:val="16"/>
              </w:rPr>
            </w:pPr>
            <w:r w:rsidRPr="006859E9">
              <w:rPr>
                <w:color w:val="000000"/>
                <w:sz w:val="16"/>
                <w:szCs w:val="16"/>
              </w:rPr>
              <w:t>WORK INSIDE</w:t>
            </w:r>
          </w:p>
        </w:tc>
      </w:tr>
      <w:tr w:rsidR="00C64DA7" w:rsidRPr="006859E9" w14:paraId="5ADBF7C9"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5735E39B" w14:textId="77777777" w:rsidR="00C64DA7" w:rsidRPr="006859E9" w:rsidRDefault="00C64DA7" w:rsidP="00CF30A5">
            <w:pPr>
              <w:jc w:val="center"/>
              <w:rPr>
                <w:color w:val="000000"/>
                <w:sz w:val="16"/>
                <w:szCs w:val="16"/>
              </w:rPr>
            </w:pPr>
            <w:r w:rsidRPr="006859E9">
              <w:rPr>
                <w:color w:val="000000"/>
                <w:sz w:val="16"/>
                <w:szCs w:val="16"/>
              </w:rPr>
              <w:t> </w:t>
            </w:r>
          </w:p>
        </w:tc>
        <w:tc>
          <w:tcPr>
            <w:tcW w:w="2700" w:type="dxa"/>
            <w:tcBorders>
              <w:top w:val="nil"/>
              <w:left w:val="nil"/>
              <w:bottom w:val="single" w:sz="4" w:space="0" w:color="auto"/>
              <w:right w:val="single" w:sz="4" w:space="0" w:color="auto"/>
            </w:tcBorders>
            <w:noWrap/>
            <w:vAlign w:val="bottom"/>
          </w:tcPr>
          <w:p w14:paraId="49698EAB" w14:textId="77777777" w:rsidR="00C64DA7" w:rsidRPr="006859E9" w:rsidRDefault="00C64DA7" w:rsidP="00CF30A5">
            <w:pPr>
              <w:rPr>
                <w:color w:val="000000"/>
                <w:sz w:val="16"/>
                <w:szCs w:val="16"/>
              </w:rPr>
            </w:pPr>
            <w:r w:rsidRPr="006859E9">
              <w:rPr>
                <w:color w:val="000000"/>
                <w:sz w:val="16"/>
                <w:szCs w:val="16"/>
              </w:rPr>
              <w:t>WORK OUTSIDE</w:t>
            </w:r>
          </w:p>
        </w:tc>
        <w:tc>
          <w:tcPr>
            <w:tcW w:w="542" w:type="dxa"/>
            <w:tcBorders>
              <w:top w:val="nil"/>
              <w:left w:val="nil"/>
              <w:bottom w:val="single" w:sz="4" w:space="0" w:color="auto"/>
              <w:right w:val="single" w:sz="4" w:space="0" w:color="auto"/>
            </w:tcBorders>
            <w:noWrap/>
            <w:vAlign w:val="bottom"/>
          </w:tcPr>
          <w:p w14:paraId="71931C65" w14:textId="0062AA62"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auto"/>
            </w:tcBorders>
            <w:noWrap/>
            <w:vAlign w:val="bottom"/>
          </w:tcPr>
          <w:p w14:paraId="33B54C92" w14:textId="77777777" w:rsidR="00C64DA7" w:rsidRPr="006859E9" w:rsidRDefault="00C64DA7" w:rsidP="00CF30A5">
            <w:pPr>
              <w:rPr>
                <w:color w:val="000000"/>
                <w:sz w:val="16"/>
                <w:szCs w:val="16"/>
              </w:rPr>
            </w:pPr>
            <w:r w:rsidRPr="006859E9">
              <w:rPr>
                <w:color w:val="000000"/>
                <w:sz w:val="16"/>
                <w:szCs w:val="16"/>
              </w:rPr>
              <w:t>TELEPHONE USAGE</w:t>
            </w:r>
          </w:p>
        </w:tc>
        <w:tc>
          <w:tcPr>
            <w:tcW w:w="628" w:type="dxa"/>
            <w:tcBorders>
              <w:top w:val="single" w:sz="4" w:space="0" w:color="auto"/>
              <w:left w:val="nil"/>
              <w:bottom w:val="single" w:sz="4" w:space="0" w:color="auto"/>
              <w:right w:val="single" w:sz="4" w:space="0" w:color="000000"/>
            </w:tcBorders>
            <w:noWrap/>
            <w:vAlign w:val="bottom"/>
          </w:tcPr>
          <w:p w14:paraId="4D475CDF" w14:textId="77777777" w:rsidR="00C64DA7" w:rsidRPr="006859E9" w:rsidRDefault="00C64DA7" w:rsidP="00CF30A5">
            <w:pPr>
              <w:jc w:val="center"/>
              <w:rPr>
                <w:color w:val="000000"/>
                <w:sz w:val="16"/>
                <w:szCs w:val="16"/>
              </w:rPr>
            </w:pPr>
          </w:p>
        </w:tc>
        <w:tc>
          <w:tcPr>
            <w:tcW w:w="2885" w:type="dxa"/>
            <w:gridSpan w:val="2"/>
            <w:tcBorders>
              <w:top w:val="single" w:sz="4" w:space="0" w:color="auto"/>
              <w:left w:val="nil"/>
              <w:bottom w:val="single" w:sz="4" w:space="0" w:color="auto"/>
              <w:right w:val="single" w:sz="4" w:space="0" w:color="000000"/>
            </w:tcBorders>
            <w:noWrap/>
            <w:vAlign w:val="bottom"/>
          </w:tcPr>
          <w:p w14:paraId="45C2BD10" w14:textId="77777777" w:rsidR="00C64DA7" w:rsidRPr="006859E9" w:rsidRDefault="00C64DA7" w:rsidP="00CF30A5">
            <w:pPr>
              <w:rPr>
                <w:color w:val="000000"/>
                <w:sz w:val="16"/>
                <w:szCs w:val="16"/>
              </w:rPr>
            </w:pPr>
            <w:r w:rsidRPr="006859E9">
              <w:rPr>
                <w:color w:val="000000"/>
                <w:sz w:val="16"/>
                <w:szCs w:val="16"/>
              </w:rPr>
              <w:t> </w:t>
            </w:r>
          </w:p>
        </w:tc>
      </w:tr>
      <w:tr w:rsidR="00C64DA7" w:rsidRPr="006859E9" w14:paraId="13C26094"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1A1787D3" w14:textId="77777777" w:rsidR="00C64DA7" w:rsidRPr="006859E9" w:rsidRDefault="00C64DA7" w:rsidP="00CF30A5">
            <w:pPr>
              <w:rPr>
                <w:b/>
                <w:bCs/>
                <w:color w:val="000000"/>
                <w:sz w:val="16"/>
                <w:szCs w:val="16"/>
              </w:rPr>
            </w:pPr>
            <w:r w:rsidRPr="006859E9">
              <w:rPr>
                <w:b/>
                <w:bCs/>
                <w:color w:val="000000"/>
                <w:sz w:val="16"/>
                <w:szCs w:val="16"/>
              </w:rPr>
              <w:t>MENTAL DEMANDS</w:t>
            </w:r>
          </w:p>
        </w:tc>
      </w:tr>
      <w:tr w:rsidR="00C64DA7" w:rsidRPr="006859E9" w14:paraId="38395C56"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22FFC6B7" w14:textId="7DCE3788"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49770FC1" w14:textId="77777777" w:rsidR="00C64DA7" w:rsidRPr="006859E9" w:rsidRDefault="00C64DA7" w:rsidP="00CF30A5">
            <w:pPr>
              <w:rPr>
                <w:color w:val="000000"/>
                <w:sz w:val="16"/>
                <w:szCs w:val="16"/>
              </w:rPr>
            </w:pPr>
            <w:r w:rsidRPr="006859E9">
              <w:rPr>
                <w:color w:val="000000"/>
                <w:sz w:val="16"/>
                <w:szCs w:val="16"/>
              </w:rPr>
              <w:t>FREQ</w:t>
            </w:r>
            <w:r>
              <w:rPr>
                <w:color w:val="000000"/>
                <w:sz w:val="16"/>
                <w:szCs w:val="16"/>
              </w:rPr>
              <w:t>UENT</w:t>
            </w:r>
            <w:r w:rsidRPr="006859E9">
              <w:rPr>
                <w:color w:val="000000"/>
                <w:sz w:val="16"/>
                <w:szCs w:val="16"/>
              </w:rPr>
              <w:t xml:space="preserve"> PEOPLE CONTACT</w:t>
            </w:r>
          </w:p>
        </w:tc>
        <w:tc>
          <w:tcPr>
            <w:tcW w:w="542" w:type="dxa"/>
            <w:tcBorders>
              <w:top w:val="nil"/>
              <w:left w:val="nil"/>
              <w:bottom w:val="single" w:sz="4" w:space="0" w:color="auto"/>
              <w:right w:val="single" w:sz="4" w:space="0" w:color="auto"/>
            </w:tcBorders>
            <w:noWrap/>
            <w:vAlign w:val="bottom"/>
          </w:tcPr>
          <w:p w14:paraId="77A43E92" w14:textId="1EEA2DCE"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7301509C" w14:textId="77777777" w:rsidR="00C64DA7" w:rsidRPr="006859E9" w:rsidRDefault="00C64DA7" w:rsidP="00CF30A5">
            <w:pPr>
              <w:rPr>
                <w:color w:val="000000"/>
                <w:sz w:val="16"/>
                <w:szCs w:val="16"/>
              </w:rPr>
            </w:pPr>
            <w:r w:rsidRPr="006859E9">
              <w:rPr>
                <w:color w:val="000000"/>
                <w:sz w:val="16"/>
                <w:szCs w:val="16"/>
              </w:rPr>
              <w:t>FREQUENT INTERRUPTIONS</w:t>
            </w:r>
          </w:p>
        </w:tc>
        <w:tc>
          <w:tcPr>
            <w:tcW w:w="628" w:type="dxa"/>
            <w:tcBorders>
              <w:top w:val="single" w:sz="4" w:space="0" w:color="auto"/>
              <w:left w:val="nil"/>
              <w:bottom w:val="single" w:sz="4" w:space="0" w:color="auto"/>
              <w:right w:val="single" w:sz="4" w:space="0" w:color="000000"/>
            </w:tcBorders>
            <w:noWrap/>
            <w:vAlign w:val="bottom"/>
          </w:tcPr>
          <w:p w14:paraId="147E6E54" w14:textId="1E9337DF" w:rsidR="00C64DA7" w:rsidRPr="006859E9" w:rsidRDefault="00B54396"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515B5785" w14:textId="77777777" w:rsidR="00C64DA7" w:rsidRPr="006859E9" w:rsidRDefault="00C64DA7" w:rsidP="00CF30A5">
            <w:pPr>
              <w:rPr>
                <w:color w:val="000000"/>
                <w:sz w:val="16"/>
                <w:szCs w:val="16"/>
              </w:rPr>
            </w:pPr>
            <w:r w:rsidRPr="006859E9">
              <w:rPr>
                <w:color w:val="000000"/>
                <w:sz w:val="16"/>
                <w:szCs w:val="16"/>
              </w:rPr>
              <w:t>M</w:t>
            </w:r>
            <w:r>
              <w:rPr>
                <w:color w:val="000000"/>
                <w:sz w:val="16"/>
                <w:szCs w:val="16"/>
              </w:rPr>
              <w:t>U</w:t>
            </w:r>
            <w:r w:rsidRPr="006859E9">
              <w:rPr>
                <w:color w:val="000000"/>
                <w:sz w:val="16"/>
                <w:szCs w:val="16"/>
              </w:rPr>
              <w:t>LT</w:t>
            </w:r>
            <w:r>
              <w:rPr>
                <w:color w:val="000000"/>
                <w:sz w:val="16"/>
                <w:szCs w:val="16"/>
              </w:rPr>
              <w:t>.</w:t>
            </w:r>
            <w:r w:rsidRPr="006859E9">
              <w:rPr>
                <w:color w:val="000000"/>
                <w:sz w:val="16"/>
                <w:szCs w:val="16"/>
              </w:rPr>
              <w:t xml:space="preserve"> CONCURRENT TASKS</w:t>
            </w:r>
          </w:p>
        </w:tc>
      </w:tr>
      <w:tr w:rsidR="00C64DA7" w:rsidRPr="006859E9" w14:paraId="79AF0F8D"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0B9832FA" w14:textId="6B356838"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68E84B3A" w14:textId="77777777" w:rsidR="00C64DA7" w:rsidRPr="006859E9" w:rsidRDefault="00C64DA7" w:rsidP="00CF30A5">
            <w:pPr>
              <w:rPr>
                <w:color w:val="000000"/>
                <w:sz w:val="16"/>
                <w:szCs w:val="16"/>
              </w:rPr>
            </w:pPr>
            <w:r w:rsidRPr="006859E9">
              <w:rPr>
                <w:color w:val="000000"/>
                <w:sz w:val="16"/>
                <w:szCs w:val="16"/>
              </w:rPr>
              <w:t>IRREG</w:t>
            </w:r>
            <w:r>
              <w:rPr>
                <w:color w:val="000000"/>
                <w:sz w:val="16"/>
                <w:szCs w:val="16"/>
              </w:rPr>
              <w:t>ULAR</w:t>
            </w:r>
            <w:r w:rsidRPr="006859E9">
              <w:rPr>
                <w:color w:val="000000"/>
                <w:sz w:val="16"/>
                <w:szCs w:val="16"/>
              </w:rPr>
              <w:t xml:space="preserve"> WORK SCHEDULE</w:t>
            </w:r>
          </w:p>
        </w:tc>
        <w:tc>
          <w:tcPr>
            <w:tcW w:w="542" w:type="dxa"/>
            <w:tcBorders>
              <w:top w:val="nil"/>
              <w:left w:val="nil"/>
              <w:bottom w:val="single" w:sz="4" w:space="0" w:color="auto"/>
              <w:right w:val="single" w:sz="4" w:space="0" w:color="auto"/>
            </w:tcBorders>
            <w:noWrap/>
            <w:vAlign w:val="bottom"/>
          </w:tcPr>
          <w:p w14:paraId="329AE8EE" w14:textId="18EBFE6C"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7BE6CBC6" w14:textId="77777777" w:rsidR="00C64DA7" w:rsidRPr="006859E9" w:rsidRDefault="00C64DA7" w:rsidP="00CF30A5">
            <w:pPr>
              <w:rPr>
                <w:color w:val="000000"/>
                <w:sz w:val="16"/>
                <w:szCs w:val="16"/>
              </w:rPr>
            </w:pPr>
            <w:r w:rsidRPr="006859E9">
              <w:rPr>
                <w:color w:val="000000"/>
                <w:sz w:val="16"/>
                <w:szCs w:val="16"/>
              </w:rPr>
              <w:t>DECISION MAKING SKILLS</w:t>
            </w:r>
          </w:p>
        </w:tc>
        <w:tc>
          <w:tcPr>
            <w:tcW w:w="628" w:type="dxa"/>
            <w:tcBorders>
              <w:top w:val="single" w:sz="4" w:space="0" w:color="auto"/>
              <w:left w:val="nil"/>
              <w:bottom w:val="single" w:sz="4" w:space="0" w:color="auto"/>
              <w:right w:val="single" w:sz="4" w:space="0" w:color="000000"/>
            </w:tcBorders>
            <w:noWrap/>
            <w:vAlign w:val="bottom"/>
          </w:tcPr>
          <w:p w14:paraId="6024588C" w14:textId="10D3221B" w:rsidR="00C64DA7" w:rsidRPr="006859E9" w:rsidRDefault="00B54396"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6D65E92B" w14:textId="77777777" w:rsidR="00C64DA7" w:rsidRPr="006859E9" w:rsidRDefault="00C64DA7" w:rsidP="00CF30A5">
            <w:pPr>
              <w:rPr>
                <w:color w:val="000000"/>
                <w:sz w:val="16"/>
                <w:szCs w:val="16"/>
              </w:rPr>
            </w:pPr>
            <w:r w:rsidRPr="006859E9">
              <w:rPr>
                <w:color w:val="000000"/>
                <w:sz w:val="16"/>
                <w:szCs w:val="16"/>
              </w:rPr>
              <w:t>FREQUENT DEADLINES</w:t>
            </w:r>
          </w:p>
        </w:tc>
      </w:tr>
      <w:tr w:rsidR="00C64DA7" w:rsidRPr="006859E9" w14:paraId="1DE863D3" w14:textId="77777777" w:rsidTr="0053525E">
        <w:trPr>
          <w:trHeight w:val="269"/>
          <w:jc w:val="center"/>
        </w:trPr>
        <w:tc>
          <w:tcPr>
            <w:tcW w:w="635" w:type="dxa"/>
            <w:tcBorders>
              <w:top w:val="nil"/>
              <w:left w:val="single" w:sz="4" w:space="0" w:color="auto"/>
              <w:bottom w:val="single" w:sz="4" w:space="0" w:color="auto"/>
              <w:right w:val="single" w:sz="4" w:space="0" w:color="auto"/>
            </w:tcBorders>
            <w:noWrap/>
            <w:vAlign w:val="bottom"/>
          </w:tcPr>
          <w:p w14:paraId="4BF49B05" w14:textId="7AEC2A72"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01EBDFF8" w14:textId="77777777" w:rsidR="00C64DA7" w:rsidRPr="006859E9" w:rsidRDefault="00C64DA7" w:rsidP="00CF30A5">
            <w:pPr>
              <w:rPr>
                <w:color w:val="000000"/>
                <w:sz w:val="16"/>
                <w:szCs w:val="16"/>
              </w:rPr>
            </w:pPr>
            <w:r w:rsidRPr="006859E9">
              <w:rPr>
                <w:color w:val="000000"/>
                <w:sz w:val="16"/>
                <w:szCs w:val="16"/>
              </w:rPr>
              <w:t>SUPERVISORY SKILLS</w:t>
            </w:r>
          </w:p>
        </w:tc>
        <w:tc>
          <w:tcPr>
            <w:tcW w:w="542" w:type="dxa"/>
            <w:tcBorders>
              <w:top w:val="nil"/>
              <w:left w:val="nil"/>
              <w:bottom w:val="single" w:sz="4" w:space="0" w:color="auto"/>
              <w:right w:val="single" w:sz="4" w:space="0" w:color="auto"/>
            </w:tcBorders>
            <w:noWrap/>
            <w:vAlign w:val="bottom"/>
          </w:tcPr>
          <w:p w14:paraId="50FBD5B4" w14:textId="308C2CC2"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68424577" w14:textId="77777777" w:rsidR="00C64DA7" w:rsidRPr="006859E9" w:rsidRDefault="00C64DA7" w:rsidP="00CF30A5">
            <w:pPr>
              <w:rPr>
                <w:color w:val="000000"/>
                <w:sz w:val="16"/>
                <w:szCs w:val="16"/>
              </w:rPr>
            </w:pPr>
            <w:r w:rsidRPr="006859E9">
              <w:rPr>
                <w:color w:val="000000"/>
                <w:sz w:val="16"/>
                <w:szCs w:val="16"/>
              </w:rPr>
              <w:t>CONCENTRATION REQ</w:t>
            </w:r>
            <w:r>
              <w:rPr>
                <w:color w:val="000000"/>
                <w:sz w:val="16"/>
                <w:szCs w:val="16"/>
              </w:rPr>
              <w:t>UIREMENT</w:t>
            </w:r>
          </w:p>
        </w:tc>
        <w:tc>
          <w:tcPr>
            <w:tcW w:w="628" w:type="dxa"/>
            <w:tcBorders>
              <w:top w:val="single" w:sz="4" w:space="0" w:color="auto"/>
              <w:left w:val="nil"/>
              <w:bottom w:val="single" w:sz="4" w:space="0" w:color="auto"/>
              <w:right w:val="single" w:sz="4" w:space="0" w:color="000000"/>
            </w:tcBorders>
            <w:noWrap/>
            <w:vAlign w:val="bottom"/>
          </w:tcPr>
          <w:p w14:paraId="516FC65D" w14:textId="0ED03336" w:rsidR="00C64DA7" w:rsidRPr="006859E9" w:rsidRDefault="00B54396"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4819B959" w14:textId="77777777" w:rsidR="00C64DA7" w:rsidRPr="006859E9" w:rsidRDefault="00C64DA7" w:rsidP="00CF30A5">
            <w:pPr>
              <w:rPr>
                <w:color w:val="000000"/>
                <w:sz w:val="16"/>
                <w:szCs w:val="16"/>
              </w:rPr>
            </w:pPr>
            <w:r w:rsidRPr="006859E9">
              <w:rPr>
                <w:color w:val="000000"/>
                <w:sz w:val="16"/>
                <w:szCs w:val="16"/>
              </w:rPr>
              <w:t>ORGANIZATIONAL SKILLS</w:t>
            </w:r>
          </w:p>
        </w:tc>
      </w:tr>
      <w:tr w:rsidR="00C64DA7" w:rsidRPr="006859E9" w14:paraId="6A11CCC9"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774A5CFB" w14:textId="51254C3A" w:rsidR="00C64DA7" w:rsidRPr="006859E9" w:rsidRDefault="00B54396" w:rsidP="00CF30A5">
            <w:pPr>
              <w:jc w:val="center"/>
              <w:rPr>
                <w:color w:val="000000"/>
                <w:sz w:val="16"/>
                <w:szCs w:val="16"/>
              </w:rPr>
            </w:pPr>
            <w:r>
              <w:rPr>
                <w:color w:val="000000"/>
                <w:sz w:val="16"/>
                <w:szCs w:val="16"/>
              </w:rPr>
              <w:t>x</w:t>
            </w:r>
          </w:p>
        </w:tc>
        <w:tc>
          <w:tcPr>
            <w:tcW w:w="2700" w:type="dxa"/>
            <w:tcBorders>
              <w:top w:val="nil"/>
              <w:left w:val="nil"/>
              <w:bottom w:val="single" w:sz="4" w:space="0" w:color="auto"/>
              <w:right w:val="single" w:sz="4" w:space="0" w:color="auto"/>
            </w:tcBorders>
            <w:noWrap/>
            <w:vAlign w:val="bottom"/>
          </w:tcPr>
          <w:p w14:paraId="7ADE0663" w14:textId="77777777" w:rsidR="00C64DA7" w:rsidRPr="006859E9" w:rsidRDefault="00C64DA7" w:rsidP="00CF30A5">
            <w:pPr>
              <w:rPr>
                <w:color w:val="000000"/>
                <w:sz w:val="16"/>
                <w:szCs w:val="16"/>
              </w:rPr>
            </w:pPr>
            <w:r w:rsidRPr="006859E9">
              <w:rPr>
                <w:color w:val="000000"/>
                <w:sz w:val="16"/>
                <w:szCs w:val="16"/>
              </w:rPr>
              <w:t>DETAILED WORK</w:t>
            </w:r>
          </w:p>
        </w:tc>
        <w:tc>
          <w:tcPr>
            <w:tcW w:w="542" w:type="dxa"/>
            <w:tcBorders>
              <w:top w:val="nil"/>
              <w:left w:val="nil"/>
              <w:bottom w:val="single" w:sz="4" w:space="0" w:color="auto"/>
              <w:right w:val="single" w:sz="4" w:space="0" w:color="auto"/>
            </w:tcBorders>
            <w:noWrap/>
            <w:vAlign w:val="bottom"/>
          </w:tcPr>
          <w:p w14:paraId="32A7F1E3" w14:textId="0C9DD8CF" w:rsidR="00C64DA7" w:rsidRPr="006859E9" w:rsidRDefault="00B54396" w:rsidP="00CF30A5">
            <w:pPr>
              <w:jc w:val="center"/>
              <w:rPr>
                <w:color w:val="000000"/>
                <w:sz w:val="16"/>
                <w:szCs w:val="16"/>
              </w:rPr>
            </w:pPr>
            <w:r>
              <w:rPr>
                <w:color w:val="000000"/>
                <w:sz w:val="16"/>
                <w:szCs w:val="16"/>
              </w:rPr>
              <w:t>x</w:t>
            </w:r>
          </w:p>
        </w:tc>
        <w:tc>
          <w:tcPr>
            <w:tcW w:w="3240" w:type="dxa"/>
            <w:gridSpan w:val="2"/>
            <w:tcBorders>
              <w:top w:val="single" w:sz="4" w:space="0" w:color="auto"/>
              <w:left w:val="nil"/>
              <w:bottom w:val="single" w:sz="4" w:space="0" w:color="auto"/>
              <w:right w:val="single" w:sz="4" w:space="0" w:color="000000"/>
            </w:tcBorders>
            <w:noWrap/>
            <w:vAlign w:val="bottom"/>
          </w:tcPr>
          <w:p w14:paraId="6FF756EC" w14:textId="77777777" w:rsidR="00C64DA7" w:rsidRPr="006859E9" w:rsidRDefault="00C64DA7" w:rsidP="00CF30A5">
            <w:pPr>
              <w:rPr>
                <w:color w:val="000000"/>
                <w:sz w:val="16"/>
                <w:szCs w:val="16"/>
              </w:rPr>
            </w:pPr>
            <w:r w:rsidRPr="006859E9">
              <w:rPr>
                <w:color w:val="000000"/>
                <w:sz w:val="16"/>
                <w:szCs w:val="16"/>
              </w:rPr>
              <w:t>ABILITY TO WORK INDEPEND</w:t>
            </w:r>
            <w:r>
              <w:rPr>
                <w:color w:val="000000"/>
                <w:sz w:val="16"/>
                <w:szCs w:val="16"/>
              </w:rPr>
              <w:t>ENTLY</w:t>
            </w:r>
          </w:p>
        </w:tc>
        <w:tc>
          <w:tcPr>
            <w:tcW w:w="628" w:type="dxa"/>
            <w:tcBorders>
              <w:top w:val="single" w:sz="4" w:space="0" w:color="auto"/>
              <w:left w:val="nil"/>
              <w:bottom w:val="single" w:sz="4" w:space="0" w:color="auto"/>
              <w:right w:val="single" w:sz="4" w:space="0" w:color="000000"/>
            </w:tcBorders>
            <w:noWrap/>
            <w:vAlign w:val="bottom"/>
          </w:tcPr>
          <w:p w14:paraId="7ECE842E" w14:textId="64496A71" w:rsidR="00C64DA7" w:rsidRPr="006859E9" w:rsidRDefault="00B54396" w:rsidP="00CF30A5">
            <w:pPr>
              <w:jc w:val="center"/>
              <w:rPr>
                <w:color w:val="000000"/>
                <w:sz w:val="16"/>
                <w:szCs w:val="16"/>
              </w:rPr>
            </w:pPr>
            <w:r>
              <w:rPr>
                <w:color w:val="000000"/>
                <w:sz w:val="16"/>
                <w:szCs w:val="16"/>
              </w:rPr>
              <w:t>x</w:t>
            </w:r>
          </w:p>
        </w:tc>
        <w:tc>
          <w:tcPr>
            <w:tcW w:w="2885" w:type="dxa"/>
            <w:gridSpan w:val="2"/>
            <w:tcBorders>
              <w:top w:val="single" w:sz="4" w:space="0" w:color="auto"/>
              <w:left w:val="nil"/>
              <w:bottom w:val="single" w:sz="4" w:space="0" w:color="auto"/>
              <w:right w:val="single" w:sz="4" w:space="0" w:color="000000"/>
            </w:tcBorders>
            <w:noWrap/>
            <w:vAlign w:val="bottom"/>
          </w:tcPr>
          <w:p w14:paraId="53B1E101" w14:textId="77777777" w:rsidR="00C64DA7" w:rsidRPr="006859E9" w:rsidRDefault="00C64DA7" w:rsidP="00CF30A5">
            <w:pPr>
              <w:rPr>
                <w:color w:val="000000"/>
                <w:sz w:val="16"/>
                <w:szCs w:val="16"/>
              </w:rPr>
            </w:pPr>
            <w:r w:rsidRPr="006859E9">
              <w:rPr>
                <w:color w:val="000000"/>
                <w:sz w:val="16"/>
                <w:szCs w:val="16"/>
              </w:rPr>
              <w:t>ABILITY TO W</w:t>
            </w:r>
            <w:r>
              <w:rPr>
                <w:color w:val="000000"/>
                <w:sz w:val="16"/>
                <w:szCs w:val="16"/>
              </w:rPr>
              <w:t>OR</w:t>
            </w:r>
            <w:r w:rsidRPr="006859E9">
              <w:rPr>
                <w:color w:val="000000"/>
                <w:sz w:val="16"/>
                <w:szCs w:val="16"/>
              </w:rPr>
              <w:t>K W/ OTHERS</w:t>
            </w:r>
          </w:p>
        </w:tc>
      </w:tr>
      <w:tr w:rsidR="00C64DA7" w:rsidRPr="006859E9" w14:paraId="7D7387F5" w14:textId="77777777" w:rsidTr="0053525E">
        <w:trPr>
          <w:trHeight w:val="300"/>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noWrap/>
          </w:tcPr>
          <w:p w14:paraId="47EA2AAA" w14:textId="77777777" w:rsidR="00C64DA7" w:rsidRPr="006859E9" w:rsidRDefault="00C64DA7" w:rsidP="00CF30A5">
            <w:pPr>
              <w:rPr>
                <w:b/>
                <w:bCs/>
                <w:color w:val="000000"/>
                <w:sz w:val="16"/>
                <w:szCs w:val="16"/>
              </w:rPr>
            </w:pPr>
            <w:r w:rsidRPr="006859E9">
              <w:rPr>
                <w:b/>
                <w:bCs/>
                <w:color w:val="000000"/>
                <w:sz w:val="16"/>
                <w:szCs w:val="16"/>
              </w:rPr>
              <w:t>SPECIAL CONSIDERATIONS/UNIQUE EN</w:t>
            </w:r>
            <w:r>
              <w:rPr>
                <w:b/>
                <w:bCs/>
                <w:color w:val="000000"/>
                <w:sz w:val="16"/>
                <w:szCs w:val="16"/>
              </w:rPr>
              <w:t>V</w:t>
            </w:r>
            <w:r w:rsidRPr="006859E9">
              <w:rPr>
                <w:b/>
                <w:bCs/>
                <w:color w:val="000000"/>
                <w:sz w:val="16"/>
                <w:szCs w:val="16"/>
              </w:rPr>
              <w:t>IRONMENTS OR DEMANDS:</w:t>
            </w:r>
          </w:p>
        </w:tc>
      </w:tr>
      <w:tr w:rsidR="00C64DA7" w:rsidRPr="006859E9" w14:paraId="5F1EAEE7" w14:textId="77777777" w:rsidTr="0053525E">
        <w:trPr>
          <w:trHeight w:val="195"/>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5433B7CA" w14:textId="77777777" w:rsidR="00C64DA7" w:rsidRPr="006859E9" w:rsidRDefault="00C64DA7" w:rsidP="00CF30A5">
            <w:pPr>
              <w:rPr>
                <w:b/>
                <w:bCs/>
                <w:color w:val="000000"/>
                <w:sz w:val="16"/>
                <w:szCs w:val="16"/>
              </w:rPr>
            </w:pPr>
          </w:p>
        </w:tc>
      </w:tr>
      <w:tr w:rsidR="00C64DA7" w:rsidRPr="001757AD" w14:paraId="2E28E274" w14:textId="77777777" w:rsidTr="0053525E">
        <w:trPr>
          <w:trHeight w:val="276"/>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28AAB0" w14:textId="77777777" w:rsidR="00C64DA7" w:rsidRPr="001757AD" w:rsidRDefault="00C64DA7" w:rsidP="00CF30A5">
            <w:pPr>
              <w:rPr>
                <w:b/>
                <w:bCs/>
                <w:color w:val="000000"/>
              </w:rPr>
            </w:pPr>
          </w:p>
        </w:tc>
      </w:tr>
    </w:tbl>
    <w:p w14:paraId="71843EAD" w14:textId="77777777" w:rsidR="00C64DA7" w:rsidRDefault="00C64DA7" w:rsidP="00C64DA7">
      <w:pPr>
        <w:jc w:val="both"/>
        <w:rPr>
          <w:b/>
        </w:rPr>
      </w:pPr>
    </w:p>
    <w:p w14:paraId="35531EA3" w14:textId="19BDCF9A" w:rsidR="0053525E" w:rsidRDefault="0053525E" w:rsidP="00436168">
      <w:pPr>
        <w:ind w:right="-432"/>
      </w:pPr>
      <w:r w:rsidRPr="0053525E">
        <w:rPr>
          <w:b/>
          <w:bCs/>
        </w:rPr>
        <w:t>Disclaimer</w:t>
      </w:r>
    </w:p>
    <w:p w14:paraId="16B042A7" w14:textId="3C7750F0" w:rsidR="0053525E" w:rsidRDefault="0053525E" w:rsidP="0053525E">
      <w: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p>
    <w:p w14:paraId="4868D590" w14:textId="77777777" w:rsidR="00E92077" w:rsidRDefault="00E92077" w:rsidP="0053525E">
      <w:pPr>
        <w:rPr>
          <w:b/>
        </w:rPr>
      </w:pPr>
    </w:p>
    <w:p w14:paraId="43E4DA0F" w14:textId="77777777" w:rsidR="0053525E" w:rsidRDefault="0053525E" w:rsidP="00436168">
      <w:pPr>
        <w:ind w:right="-432"/>
        <w:rPr>
          <w:b/>
        </w:rPr>
      </w:pPr>
    </w:p>
    <w:p w14:paraId="111D7264" w14:textId="02F9CAC7" w:rsidR="00436168" w:rsidRPr="003056A3" w:rsidRDefault="00436168" w:rsidP="00436168">
      <w:pPr>
        <w:ind w:right="-432"/>
        <w:rPr>
          <w:b/>
        </w:rPr>
      </w:pPr>
      <w:r w:rsidRPr="003056A3">
        <w:rPr>
          <w:b/>
        </w:rPr>
        <w:t>Receipt and Acknowledgement</w:t>
      </w:r>
    </w:p>
    <w:p w14:paraId="4CF55491" w14:textId="77777777" w:rsidR="00436168" w:rsidRPr="003056A3" w:rsidRDefault="00436168" w:rsidP="00436168">
      <w:pPr>
        <w:ind w:right="-432"/>
      </w:pPr>
      <w:r w:rsidRPr="003056A3">
        <w:t>I acknowledge and understand that:</w:t>
      </w:r>
    </w:p>
    <w:p w14:paraId="7ABA154A"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Receipt of this job description does not imply nor create a promise of employment, nor an employment contract of any kind, and that my employment is at-will.</w:t>
      </w:r>
    </w:p>
    <w:p w14:paraId="4FCFB72F"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6EB3774A"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Job duties, tasks, work hours and work requirements may be changed at any time.</w:t>
      </w:r>
    </w:p>
    <w:p w14:paraId="75F43D54" w14:textId="77777777" w:rsidR="00436168" w:rsidRPr="003056A3" w:rsidRDefault="00436168" w:rsidP="0053525E">
      <w:pPr>
        <w:pStyle w:val="ListParagraph"/>
        <w:numPr>
          <w:ilvl w:val="0"/>
          <w:numId w:val="1"/>
        </w:numPr>
        <w:spacing w:after="200" w:line="276" w:lineRule="auto"/>
        <w:rPr>
          <w:sz w:val="20"/>
          <w:szCs w:val="20"/>
        </w:rPr>
      </w:pPr>
      <w:r w:rsidRPr="003056A3">
        <w:rPr>
          <w:sz w:val="20"/>
          <w:szCs w:val="20"/>
        </w:rPr>
        <w:t>I have read and understand this job description.</w:t>
      </w:r>
    </w:p>
    <w:p w14:paraId="35E1ABA3" w14:textId="77777777" w:rsidR="00436168" w:rsidRPr="003056A3" w:rsidRDefault="00436168" w:rsidP="00436168">
      <w:pPr>
        <w:pStyle w:val="ListParagraph"/>
        <w:ind w:left="0" w:right="-432"/>
        <w:rPr>
          <w:sz w:val="20"/>
          <w:szCs w:val="20"/>
        </w:rPr>
      </w:pPr>
    </w:p>
    <w:p w14:paraId="2D826A40" w14:textId="77777777" w:rsidR="00436168" w:rsidRPr="00E92077" w:rsidRDefault="00436168" w:rsidP="00436168">
      <w:pPr>
        <w:pStyle w:val="ListParagraph"/>
        <w:ind w:left="0" w:right="-432"/>
      </w:pPr>
      <w:r w:rsidRPr="00E92077">
        <w:t xml:space="preserve">I do/do not (please circle one) need accommodations under the Americans with Disabilities Act. </w:t>
      </w:r>
    </w:p>
    <w:p w14:paraId="7F32F183" w14:textId="77777777" w:rsidR="00436168" w:rsidRDefault="00436168" w:rsidP="00436168">
      <w:pPr>
        <w:ind w:right="-432"/>
      </w:pPr>
    </w:p>
    <w:p w14:paraId="17AFB54E" w14:textId="3A51D31F" w:rsidR="00436168" w:rsidRDefault="00436168" w:rsidP="005D1F18">
      <w:pPr>
        <w:tabs>
          <w:tab w:val="right" w:leader="underscore" w:pos="7920"/>
        </w:tabs>
        <w:ind w:right="-432"/>
      </w:pPr>
      <w:r>
        <w:t>Employee</w:t>
      </w:r>
      <w:r w:rsidR="005D1F18">
        <w:t>’s</w:t>
      </w:r>
      <w:r>
        <w:t xml:space="preserve"> Name</w:t>
      </w:r>
      <w:r w:rsidR="005D1F18">
        <w:t xml:space="preserve"> (Printed): </w:t>
      </w:r>
      <w:r w:rsidR="005D1F18">
        <w:tab/>
      </w:r>
    </w:p>
    <w:p w14:paraId="577EE631" w14:textId="77777777" w:rsidR="005D1F18" w:rsidRDefault="005D1F18" w:rsidP="00436168">
      <w:pPr>
        <w:ind w:right="-432"/>
      </w:pPr>
    </w:p>
    <w:p w14:paraId="773911D2" w14:textId="295FA437" w:rsidR="005D1F18" w:rsidRDefault="00436168" w:rsidP="005D1F18">
      <w:pPr>
        <w:tabs>
          <w:tab w:val="right" w:leader="underscore" w:pos="7920"/>
        </w:tabs>
        <w:ind w:right="-432"/>
      </w:pPr>
      <w:r>
        <w:t xml:space="preserve">Employee </w:t>
      </w:r>
      <w:r w:rsidR="005D1F18">
        <w:t>Signature:</w:t>
      </w:r>
      <w:r w:rsidR="005D1F18">
        <w:tab/>
      </w:r>
      <w:r>
        <w:t xml:space="preserve">  </w:t>
      </w:r>
    </w:p>
    <w:p w14:paraId="002AC7D5" w14:textId="77777777" w:rsidR="005D1F18" w:rsidRDefault="005D1F18" w:rsidP="00436168">
      <w:pPr>
        <w:ind w:right="-432"/>
      </w:pPr>
    </w:p>
    <w:p w14:paraId="4ACB3EA9" w14:textId="002CCD36" w:rsidR="00436168" w:rsidRDefault="005D1F18" w:rsidP="00FD07CB">
      <w:pPr>
        <w:tabs>
          <w:tab w:val="right" w:leader="underscore" w:pos="7920"/>
        </w:tabs>
        <w:ind w:right="-432"/>
      </w:pPr>
      <w:r>
        <w:t>E</w:t>
      </w:r>
      <w:r w:rsidR="00436168">
        <w:t xml:space="preserve">ffective Date: </w:t>
      </w:r>
      <w:r w:rsidR="00FD07CB">
        <w:tab/>
      </w:r>
    </w:p>
    <w:p w14:paraId="722FC49D" w14:textId="77777777" w:rsidR="00436168" w:rsidRDefault="00436168" w:rsidP="00436168">
      <w:pPr>
        <w:ind w:right="-432"/>
      </w:pPr>
    </w:p>
    <w:p w14:paraId="2D96B877" w14:textId="77777777" w:rsidR="00436168" w:rsidRPr="00D43E8B" w:rsidRDefault="00436168" w:rsidP="00436168">
      <w:pPr>
        <w:ind w:right="-432"/>
        <w:rPr>
          <w:rFonts w:ascii="Arial" w:hAnsi="Arial" w:cs="Arial"/>
          <w:b/>
          <w:sz w:val="20"/>
          <w:szCs w:val="20"/>
        </w:rPr>
      </w:pPr>
    </w:p>
    <w:p w14:paraId="0A2F89C5" w14:textId="77777777" w:rsidR="00436168" w:rsidRPr="00D43E8B" w:rsidRDefault="00436168" w:rsidP="0025189B">
      <w:pPr>
        <w:tabs>
          <w:tab w:val="left" w:pos="5400"/>
        </w:tabs>
        <w:rPr>
          <w:rFonts w:ascii="Arial" w:hAnsi="Arial" w:cs="Arial"/>
          <w:b/>
          <w:sz w:val="20"/>
          <w:szCs w:val="20"/>
        </w:rPr>
      </w:pPr>
    </w:p>
    <w:sectPr w:rsidR="00436168" w:rsidRPr="00D43E8B" w:rsidSect="00F467CA">
      <w:headerReference w:type="default" r:id="rId7"/>
      <w:footerReference w:type="default" r:id="rId8"/>
      <w:headerReference w:type="first" r:id="rId9"/>
      <w:footerReference w:type="first" r:id="rId10"/>
      <w:pgSz w:w="12240" w:h="15840" w:code="1"/>
      <w:pgMar w:top="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A14D" w14:textId="77777777" w:rsidR="00C92753" w:rsidRDefault="00C92753">
      <w:r>
        <w:separator/>
      </w:r>
    </w:p>
  </w:endnote>
  <w:endnote w:type="continuationSeparator" w:id="0">
    <w:p w14:paraId="53B9211D" w14:textId="77777777" w:rsidR="00C92753" w:rsidRDefault="00C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2A2C" w14:textId="77777777" w:rsidR="00B97F36" w:rsidRPr="0025189B" w:rsidRDefault="00B97F36" w:rsidP="0025189B">
    <w:pPr>
      <w:pStyle w:val="Footer"/>
      <w:tabs>
        <w:tab w:val="clear" w:pos="4320"/>
        <w:tab w:val="center" w:pos="5400"/>
      </w:tabs>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94EB" w14:textId="26983146" w:rsidR="00B97F36" w:rsidRPr="00F467CA" w:rsidRDefault="00847E30" w:rsidP="00F467CA">
    <w:pPr>
      <w:pStyle w:val="Footer"/>
    </w:pPr>
    <w:r w:rsidRPr="00F467C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A8E" w14:textId="77777777" w:rsidR="00C92753" w:rsidRDefault="00C92753">
      <w:r>
        <w:separator/>
      </w:r>
    </w:p>
  </w:footnote>
  <w:footnote w:type="continuationSeparator" w:id="0">
    <w:p w14:paraId="4D323640" w14:textId="77777777" w:rsidR="00C92753" w:rsidRDefault="00C9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96E0" w14:textId="683DDDEB" w:rsidR="00A06166" w:rsidRPr="00A06166" w:rsidRDefault="00A06166" w:rsidP="00A06166">
    <w:pPr>
      <w:tabs>
        <w:tab w:val="left" w:pos="5400"/>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881" w14:textId="2415409E" w:rsidR="00F467CA" w:rsidRDefault="00F467CA" w:rsidP="00F467CA">
    <w:pPr>
      <w:pStyle w:val="Title"/>
      <w:pBdr>
        <w:bottom w:val="single" w:sz="12" w:space="18" w:color="auto"/>
      </w:pBdr>
      <w:jc w:val="left"/>
      <w:rPr>
        <w:sz w:val="32"/>
      </w:rPr>
    </w:pPr>
    <w:r w:rsidRPr="00F467CA">
      <w:rPr>
        <w:noProof/>
        <w:sz w:val="32"/>
      </w:rPr>
      <w:drawing>
        <wp:anchor distT="0" distB="0" distL="114300" distR="114300" simplePos="0" relativeHeight="251658240" behindDoc="1" locked="0" layoutInCell="1" allowOverlap="1" wp14:anchorId="602E2856" wp14:editId="363F7D75">
          <wp:simplePos x="0" y="0"/>
          <wp:positionH relativeFrom="column">
            <wp:posOffset>4924425</wp:posOffset>
          </wp:positionH>
          <wp:positionV relativeFrom="paragraph">
            <wp:posOffset>-3175</wp:posOffset>
          </wp:positionV>
          <wp:extent cx="1933575" cy="782955"/>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 Logo -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2955"/>
                  </a:xfrm>
                  <a:prstGeom prst="rect">
                    <a:avLst/>
                  </a:prstGeom>
                </pic:spPr>
              </pic:pic>
            </a:graphicData>
          </a:graphic>
        </wp:anchor>
      </w:drawing>
    </w:r>
    <w:r w:rsidR="00B67A8B">
      <w:rPr>
        <w:sz w:val="32"/>
      </w:rPr>
      <w:t xml:space="preserve">Job Description  </w:t>
    </w:r>
    <w:r w:rsidR="0098635A">
      <w:rPr>
        <w:sz w:val="32"/>
      </w:rPr>
      <w:t xml:space="preserve">   </w:t>
    </w:r>
    <w:r w:rsidR="00B67A8B">
      <w:rPr>
        <w:sz w:val="32"/>
      </w:rPr>
      <w:t xml:space="preserve">    </w:t>
    </w:r>
    <w:r w:rsidR="0098635A">
      <w:rPr>
        <w:sz w:val="32"/>
      </w:rPr>
      <w:t xml:space="preserve">    </w:t>
    </w:r>
  </w:p>
  <w:p w14:paraId="235DD100" w14:textId="77777777" w:rsidR="00F467CA" w:rsidRDefault="00F467CA" w:rsidP="00F467CA">
    <w:pPr>
      <w:pStyle w:val="Title"/>
      <w:pBdr>
        <w:bottom w:val="single" w:sz="12" w:space="18" w:color="auto"/>
      </w:pBdr>
      <w:jc w:val="left"/>
    </w:pPr>
  </w:p>
  <w:p w14:paraId="4BB3AAA4" w14:textId="299295B9" w:rsidR="00F467CA" w:rsidRPr="00D1624A" w:rsidRDefault="0098635A" w:rsidP="0053525E">
    <w:pPr>
      <w:pStyle w:val="Title"/>
      <w:pBdr>
        <w:bottom w:val="single" w:sz="12" w:space="18" w:color="auto"/>
      </w:pBdr>
      <w:tabs>
        <w:tab w:val="left" w:pos="2160"/>
      </w:tabs>
      <w:jc w:val="left"/>
    </w:pPr>
    <w:r w:rsidRPr="00D1624A">
      <w:t>Title/</w:t>
    </w:r>
    <w:r w:rsidR="00060355" w:rsidRPr="00D1624A">
      <w:t xml:space="preserve">Position: </w:t>
    </w:r>
    <w:r w:rsidR="00060355" w:rsidRPr="00D1624A">
      <w:rPr>
        <w:b w:val="0"/>
        <w:bCs w:val="0"/>
      </w:rPr>
      <w:t>Registered Nurse</w:t>
    </w:r>
    <w:r w:rsidR="00B67A8B" w:rsidRPr="00D1624A">
      <w:tab/>
    </w:r>
  </w:p>
  <w:p w14:paraId="2E4D41A2" w14:textId="28F06CB2" w:rsidR="00F467CA" w:rsidRPr="00D1624A" w:rsidRDefault="00F467CA" w:rsidP="0053525E">
    <w:pPr>
      <w:pStyle w:val="Title"/>
      <w:pBdr>
        <w:bottom w:val="single" w:sz="12" w:space="18" w:color="auto"/>
      </w:pBdr>
      <w:tabs>
        <w:tab w:val="left" w:pos="2160"/>
      </w:tabs>
      <w:jc w:val="left"/>
    </w:pPr>
    <w:r w:rsidRPr="00D1624A">
      <w:t>D</w:t>
    </w:r>
    <w:r w:rsidR="00B67A8B" w:rsidRPr="00D1624A">
      <w:t xml:space="preserve">epartment: </w:t>
    </w:r>
    <w:r w:rsidR="00060355" w:rsidRPr="00D1624A">
      <w:t xml:space="preserve"> </w:t>
    </w:r>
    <w:r w:rsidR="00060355" w:rsidRPr="00D1624A">
      <w:rPr>
        <w:b w:val="0"/>
        <w:bCs w:val="0"/>
      </w:rPr>
      <w:t>Hospital</w:t>
    </w:r>
    <w:r w:rsidR="00B67A8B" w:rsidRPr="00D1624A">
      <w:tab/>
    </w:r>
  </w:p>
  <w:p w14:paraId="1721F8CD" w14:textId="0BBCEB93" w:rsidR="0053525E" w:rsidRPr="00D1624A" w:rsidRDefault="00B67A8B" w:rsidP="0053525E">
    <w:pPr>
      <w:pStyle w:val="Title"/>
      <w:pBdr>
        <w:bottom w:val="single" w:sz="12" w:space="18" w:color="auto"/>
      </w:pBdr>
      <w:tabs>
        <w:tab w:val="left" w:pos="2160"/>
      </w:tabs>
      <w:jc w:val="left"/>
    </w:pPr>
    <w:r w:rsidRPr="00D1624A">
      <w:t>Reports To:</w:t>
    </w:r>
    <w:r w:rsidR="00060355" w:rsidRPr="00D1624A">
      <w:t xml:space="preserve"> </w:t>
    </w:r>
    <w:r w:rsidR="00060355" w:rsidRPr="00D1624A">
      <w:rPr>
        <w:b w:val="0"/>
        <w:bCs w:val="0"/>
      </w:rPr>
      <w:t>Chief Nursing Officer</w:t>
    </w:r>
    <w:r w:rsidRPr="00D1624A">
      <w:rPr>
        <w:b w:val="0"/>
        <w:bCs w:val="0"/>
      </w:rPr>
      <w:tab/>
    </w:r>
  </w:p>
  <w:p w14:paraId="3B0B7C72" w14:textId="69A61887" w:rsidR="00F467CA" w:rsidRPr="00D1624A" w:rsidRDefault="00B67A8B" w:rsidP="0053525E">
    <w:pPr>
      <w:pStyle w:val="Title"/>
      <w:pBdr>
        <w:bottom w:val="single" w:sz="12" w:space="18" w:color="auto"/>
      </w:pBdr>
      <w:tabs>
        <w:tab w:val="left" w:pos="2160"/>
      </w:tabs>
      <w:jc w:val="left"/>
    </w:pPr>
    <w:r w:rsidRPr="00D1624A">
      <w:t>Days/Hours:</w:t>
    </w:r>
    <w:r w:rsidR="00060355" w:rsidRPr="00D1624A">
      <w:t xml:space="preserve"> </w:t>
    </w:r>
    <w:r w:rsidR="0053525E" w:rsidRPr="00D1624A">
      <w:tab/>
    </w:r>
  </w:p>
  <w:p w14:paraId="3ADE5239" w14:textId="468A4271" w:rsidR="00F467CA" w:rsidRPr="00D1624A" w:rsidRDefault="00B67A8B" w:rsidP="0053525E">
    <w:pPr>
      <w:pStyle w:val="Title"/>
      <w:pBdr>
        <w:bottom w:val="single" w:sz="12" w:space="18" w:color="auto"/>
      </w:pBdr>
      <w:tabs>
        <w:tab w:val="left" w:pos="2160"/>
      </w:tabs>
      <w:jc w:val="left"/>
    </w:pPr>
    <w:r w:rsidRPr="00D1624A">
      <w:t>FLSA Status:</w:t>
    </w:r>
    <w:r w:rsidR="00060355" w:rsidRPr="00D1624A">
      <w:t xml:space="preserve"> </w:t>
    </w:r>
    <w:r w:rsidR="00060355" w:rsidRPr="00D1624A">
      <w:rPr>
        <w:b w:val="0"/>
        <w:bCs w:val="0"/>
      </w:rPr>
      <w:t>Non-Exempt</w:t>
    </w:r>
    <w:r w:rsidRPr="00D1624A">
      <w:tab/>
    </w:r>
    <w:r w:rsidRPr="00D1624A">
      <w:tab/>
    </w:r>
    <w:r w:rsidRPr="00D1624A">
      <w:tab/>
    </w:r>
    <w:r w:rsidRPr="00D1624A">
      <w:tab/>
      <w:t xml:space="preserve"> </w:t>
    </w:r>
  </w:p>
  <w:p w14:paraId="4C98E364" w14:textId="0D1DF109" w:rsidR="00F467CA" w:rsidRPr="00D1624A" w:rsidRDefault="00B67A8B" w:rsidP="0053525E">
    <w:pPr>
      <w:pStyle w:val="Title"/>
      <w:pBdr>
        <w:bottom w:val="single" w:sz="12" w:space="18" w:color="auto"/>
      </w:pBdr>
      <w:tabs>
        <w:tab w:val="left" w:pos="2160"/>
      </w:tabs>
      <w:jc w:val="left"/>
    </w:pPr>
    <w:r w:rsidRPr="00D1624A">
      <w:t>Effective:</w:t>
    </w:r>
    <w:r w:rsidRPr="00D1624A">
      <w:tab/>
    </w:r>
    <w:r w:rsidRPr="00D1624A">
      <w:tab/>
    </w:r>
    <w:r w:rsidRPr="00D1624A">
      <w:tab/>
    </w:r>
    <w:r w:rsidRPr="00D1624A">
      <w:tab/>
    </w:r>
    <w:r w:rsidRPr="00D1624A">
      <w:tab/>
    </w:r>
    <w:r w:rsidRPr="00D1624A">
      <w:tab/>
    </w:r>
  </w:p>
  <w:p w14:paraId="62A20343" w14:textId="7C09F0E9" w:rsidR="00A06166" w:rsidRPr="00D1624A" w:rsidRDefault="00B67A8B" w:rsidP="0053525E">
    <w:pPr>
      <w:pStyle w:val="Title"/>
      <w:pBdr>
        <w:bottom w:val="single" w:sz="12" w:space="18" w:color="auto"/>
      </w:pBdr>
      <w:tabs>
        <w:tab w:val="left" w:pos="2160"/>
      </w:tabs>
      <w:jc w:val="left"/>
    </w:pPr>
    <w:r w:rsidRPr="00D1624A">
      <w:t>Reviewed:</w:t>
    </w:r>
    <w:r w:rsidR="0053525E" w:rsidRPr="00D1624A">
      <w:t xml:space="preserve"> </w:t>
    </w:r>
    <w:r w:rsidR="00060355" w:rsidRPr="00D1624A">
      <w:rPr>
        <w:b w:val="0"/>
        <w:bCs w:val="0"/>
      </w:rPr>
      <w:t>08/31/2023</w:t>
    </w:r>
    <w:r w:rsidR="0053525E" w:rsidRPr="00D162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66E"/>
    <w:multiLevelType w:val="hybridMultilevel"/>
    <w:tmpl w:val="E1F6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297B"/>
    <w:multiLevelType w:val="hybridMultilevel"/>
    <w:tmpl w:val="5AF4D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52F5E"/>
    <w:multiLevelType w:val="hybridMultilevel"/>
    <w:tmpl w:val="F04C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A5A08"/>
    <w:multiLevelType w:val="hybridMultilevel"/>
    <w:tmpl w:val="5BDA2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645A32"/>
    <w:multiLevelType w:val="hybridMultilevel"/>
    <w:tmpl w:val="E05C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11166"/>
    <w:multiLevelType w:val="hybridMultilevel"/>
    <w:tmpl w:val="5AB2E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077A8"/>
    <w:multiLevelType w:val="hybridMultilevel"/>
    <w:tmpl w:val="8B8CF8A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B05C7"/>
    <w:multiLevelType w:val="hybridMultilevel"/>
    <w:tmpl w:val="A6B03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B5AB0"/>
    <w:multiLevelType w:val="hybridMultilevel"/>
    <w:tmpl w:val="B16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82071"/>
    <w:multiLevelType w:val="hybridMultilevel"/>
    <w:tmpl w:val="46E41282"/>
    <w:lvl w:ilvl="0" w:tplc="FFFFFFFF">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rPr>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222620"/>
    <w:multiLevelType w:val="hybridMultilevel"/>
    <w:tmpl w:val="E20A30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C54ECCF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75FCF"/>
    <w:multiLevelType w:val="hybridMultilevel"/>
    <w:tmpl w:val="A7E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F1222"/>
    <w:multiLevelType w:val="hybridMultilevel"/>
    <w:tmpl w:val="C5C004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8D7FE0"/>
    <w:multiLevelType w:val="multilevel"/>
    <w:tmpl w:val="1BFE313A"/>
    <w:lvl w:ilvl="0">
      <w:start w:val="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007445446">
    <w:abstractNumId w:val="9"/>
  </w:num>
  <w:num w:numId="2" w16cid:durableId="996344739">
    <w:abstractNumId w:val="11"/>
  </w:num>
  <w:num w:numId="3" w16cid:durableId="1642418487">
    <w:abstractNumId w:val="14"/>
  </w:num>
  <w:num w:numId="4" w16cid:durableId="753087863">
    <w:abstractNumId w:val="2"/>
  </w:num>
  <w:num w:numId="5" w16cid:durableId="1220097834">
    <w:abstractNumId w:val="12"/>
  </w:num>
  <w:num w:numId="6" w16cid:durableId="1687363090">
    <w:abstractNumId w:val="6"/>
  </w:num>
  <w:num w:numId="7" w16cid:durableId="1275476986">
    <w:abstractNumId w:val="1"/>
  </w:num>
  <w:num w:numId="8" w16cid:durableId="142045849">
    <w:abstractNumId w:val="8"/>
  </w:num>
  <w:num w:numId="9" w16cid:durableId="493882402">
    <w:abstractNumId w:val="0"/>
  </w:num>
  <w:num w:numId="10" w16cid:durableId="440036305">
    <w:abstractNumId w:val="13"/>
  </w:num>
  <w:num w:numId="11" w16cid:durableId="1955284304">
    <w:abstractNumId w:val="7"/>
  </w:num>
  <w:num w:numId="12" w16cid:durableId="1278220672">
    <w:abstractNumId w:val="4"/>
  </w:num>
  <w:num w:numId="13" w16cid:durableId="2131699459">
    <w:abstractNumId w:val="5"/>
  </w:num>
  <w:num w:numId="14" w16cid:durableId="1688559889">
    <w:abstractNumId w:val="3"/>
  </w:num>
  <w:num w:numId="15" w16cid:durableId="1111708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53"/>
    <w:rsid w:val="0000333E"/>
    <w:rsid w:val="00004047"/>
    <w:rsid w:val="00060355"/>
    <w:rsid w:val="00084534"/>
    <w:rsid w:val="000F6C21"/>
    <w:rsid w:val="000F7840"/>
    <w:rsid w:val="001126A8"/>
    <w:rsid w:val="00155D2B"/>
    <w:rsid w:val="00166F91"/>
    <w:rsid w:val="0019649D"/>
    <w:rsid w:val="00222737"/>
    <w:rsid w:val="00246226"/>
    <w:rsid w:val="0025189B"/>
    <w:rsid w:val="00260668"/>
    <w:rsid w:val="002675AE"/>
    <w:rsid w:val="00293C87"/>
    <w:rsid w:val="003621D1"/>
    <w:rsid w:val="003D5667"/>
    <w:rsid w:val="00416E6D"/>
    <w:rsid w:val="00436168"/>
    <w:rsid w:val="00444885"/>
    <w:rsid w:val="004C208E"/>
    <w:rsid w:val="0053525E"/>
    <w:rsid w:val="00542196"/>
    <w:rsid w:val="00553861"/>
    <w:rsid w:val="005D1F18"/>
    <w:rsid w:val="00657747"/>
    <w:rsid w:val="006A0C6E"/>
    <w:rsid w:val="006A22A5"/>
    <w:rsid w:val="00724051"/>
    <w:rsid w:val="00733DD9"/>
    <w:rsid w:val="00737018"/>
    <w:rsid w:val="007C16B2"/>
    <w:rsid w:val="007C59D2"/>
    <w:rsid w:val="00847E30"/>
    <w:rsid w:val="00877FA4"/>
    <w:rsid w:val="008D51EC"/>
    <w:rsid w:val="0098635A"/>
    <w:rsid w:val="009E5CE8"/>
    <w:rsid w:val="00A05548"/>
    <w:rsid w:val="00A06166"/>
    <w:rsid w:val="00A26EB3"/>
    <w:rsid w:val="00A4134F"/>
    <w:rsid w:val="00A84348"/>
    <w:rsid w:val="00B204F0"/>
    <w:rsid w:val="00B30F8A"/>
    <w:rsid w:val="00B54396"/>
    <w:rsid w:val="00B57F6E"/>
    <w:rsid w:val="00B67A8B"/>
    <w:rsid w:val="00B97F36"/>
    <w:rsid w:val="00BC1C76"/>
    <w:rsid w:val="00BC2A66"/>
    <w:rsid w:val="00C64DA7"/>
    <w:rsid w:val="00C70B4C"/>
    <w:rsid w:val="00C92753"/>
    <w:rsid w:val="00CD3391"/>
    <w:rsid w:val="00D1624A"/>
    <w:rsid w:val="00D27D22"/>
    <w:rsid w:val="00D43E8B"/>
    <w:rsid w:val="00D47292"/>
    <w:rsid w:val="00DF2FF9"/>
    <w:rsid w:val="00E84BC2"/>
    <w:rsid w:val="00E92077"/>
    <w:rsid w:val="00EA02D3"/>
    <w:rsid w:val="00EC739F"/>
    <w:rsid w:val="00ED3A2E"/>
    <w:rsid w:val="00F2543D"/>
    <w:rsid w:val="00F34BF8"/>
    <w:rsid w:val="00F467CA"/>
    <w:rsid w:val="00F844FD"/>
    <w:rsid w:val="00FD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263E94D5"/>
  <w15:docId w15:val="{E5221950-9E6C-4670-96F7-A324387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BF8"/>
    <w:rPr>
      <w:sz w:val="24"/>
      <w:szCs w:val="24"/>
    </w:rPr>
  </w:style>
  <w:style w:type="paragraph" w:styleId="Heading1">
    <w:name w:val="heading 1"/>
    <w:basedOn w:val="Normal"/>
    <w:next w:val="Normal"/>
    <w:link w:val="Heading1Char"/>
    <w:qFormat/>
    <w:rsid w:val="0022273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99"/>
    <w:qFormat/>
    <w:rsid w:val="00436168"/>
    <w:pPr>
      <w:ind w:left="720"/>
      <w:contextualSpacing/>
    </w:pPr>
  </w:style>
  <w:style w:type="paragraph" w:styleId="BodyText">
    <w:name w:val="Body Text"/>
    <w:basedOn w:val="Normal"/>
    <w:link w:val="BodyTextChar"/>
    <w:uiPriority w:val="99"/>
    <w:rsid w:val="00436168"/>
    <w:rPr>
      <w:b/>
      <w:szCs w:val="20"/>
    </w:rPr>
  </w:style>
  <w:style w:type="character" w:customStyle="1" w:styleId="BodyTextChar">
    <w:name w:val="Body Text Char"/>
    <w:basedOn w:val="DefaultParagraphFont"/>
    <w:link w:val="BodyText"/>
    <w:uiPriority w:val="99"/>
    <w:rsid w:val="00436168"/>
    <w:rPr>
      <w:b/>
      <w:sz w:val="24"/>
    </w:rPr>
  </w:style>
  <w:style w:type="paragraph" w:styleId="BalloonText">
    <w:name w:val="Balloon Text"/>
    <w:basedOn w:val="Normal"/>
    <w:link w:val="BalloonTextChar"/>
    <w:rsid w:val="00657747"/>
    <w:rPr>
      <w:rFonts w:ascii="Tahoma" w:hAnsi="Tahoma" w:cs="Tahoma"/>
      <w:sz w:val="16"/>
      <w:szCs w:val="16"/>
    </w:rPr>
  </w:style>
  <w:style w:type="character" w:customStyle="1" w:styleId="BalloonTextChar">
    <w:name w:val="Balloon Text Char"/>
    <w:basedOn w:val="DefaultParagraphFont"/>
    <w:link w:val="BalloonText"/>
    <w:rsid w:val="00657747"/>
    <w:rPr>
      <w:rFonts w:ascii="Tahoma" w:hAnsi="Tahoma" w:cs="Tahoma"/>
      <w:sz w:val="16"/>
      <w:szCs w:val="16"/>
    </w:rPr>
  </w:style>
  <w:style w:type="character" w:customStyle="1" w:styleId="Heading1Char">
    <w:name w:val="Heading 1 Char"/>
    <w:basedOn w:val="DefaultParagraphFont"/>
    <w:link w:val="Heading1"/>
    <w:uiPriority w:val="99"/>
    <w:rsid w:val="00222737"/>
    <w:rPr>
      <w:b/>
      <w:bCs/>
      <w:sz w:val="24"/>
      <w:szCs w:val="24"/>
      <w:u w:val="single"/>
    </w:rPr>
  </w:style>
  <w:style w:type="paragraph" w:styleId="Title">
    <w:name w:val="Title"/>
    <w:basedOn w:val="Normal"/>
    <w:link w:val="TitleChar"/>
    <w:qFormat/>
    <w:rsid w:val="00222737"/>
    <w:pPr>
      <w:jc w:val="center"/>
    </w:pPr>
    <w:rPr>
      <w:b/>
      <w:bCs/>
    </w:rPr>
  </w:style>
  <w:style w:type="character" w:customStyle="1" w:styleId="TitleChar">
    <w:name w:val="Title Char"/>
    <w:basedOn w:val="DefaultParagraphFont"/>
    <w:link w:val="Title"/>
    <w:uiPriority w:val="99"/>
    <w:rsid w:val="002227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1221</Words>
  <Characters>7445</Characters>
  <Application>Microsoft Office Word</Application>
  <DocSecurity>0</DocSecurity>
  <Lines>391</Lines>
  <Paragraphs>222</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subject/>
  <dc:creator>Janell</dc:creator>
  <cp:keywords/>
  <dc:description/>
  <cp:lastModifiedBy>Saige Ochsendorf</cp:lastModifiedBy>
  <cp:revision>7</cp:revision>
  <cp:lastPrinted>2023-09-18T16:11:00Z</cp:lastPrinted>
  <dcterms:created xsi:type="dcterms:W3CDTF">2023-09-07T14:08:00Z</dcterms:created>
  <dcterms:modified xsi:type="dcterms:W3CDTF">2023-09-18T16:22:00Z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0c69ce6fdc1ee0943587b190d484a1c2fb9c551f4c8bb0dc7f51c92bbc5630f2</vt:lpwstr>
  </property>
</Properties>
</file>